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FE" w:rsidRPr="00753CB1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15pt;margin-top:.3pt;width:612pt;height:840pt;z-index:-251655680" wrapcoords="-26 0 -26 21581 21600 21581 21600 0 -26 0">
            <v:imagedata r:id="rId7" o:title=""/>
            <w10:wrap type="tight"/>
          </v:shape>
        </w:pic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77F50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по приему заявлений в лагеря с дневным пребыванием 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на базе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для организации отдыха детей в каникулярное время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Вожегодском муниципальном районе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по приему заявлений в лагеря с дневным пребыванием на базе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477F50">
        <w:rPr>
          <w:rFonts w:ascii="Times New Roman" w:hAnsi="Times New Roman" w:cs="Times New Roman"/>
          <w:sz w:val="28"/>
          <w:szCs w:val="28"/>
        </w:rPr>
        <w:t xml:space="preserve"> для организации отдыха детей в каникулярное время</w:t>
      </w:r>
      <w:r>
        <w:rPr>
          <w:rFonts w:ascii="Times New Roman" w:hAnsi="Times New Roman" w:cs="Times New Roman"/>
          <w:sz w:val="28"/>
          <w:szCs w:val="28"/>
        </w:rPr>
        <w:t xml:space="preserve"> в Вожегодском муниципальном районе</w:t>
      </w:r>
      <w:r w:rsidRPr="00477F5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F50"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>регламент, муниципальная услуга, образовательное учреждение, лагерь)</w:t>
      </w:r>
      <w:r w:rsidRPr="00477F50"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данной муниципальной услуги.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целях постановки в очередь на получение путевки в лагерь с дневным пребыванием на базе </w:t>
      </w:r>
      <w:r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Вожегодского муниципального района с целью</w:t>
      </w:r>
      <w:r w:rsidRPr="00477F50">
        <w:rPr>
          <w:rFonts w:ascii="Times New Roman" w:hAnsi="Times New Roman" w:cs="Times New Roman"/>
          <w:sz w:val="28"/>
          <w:szCs w:val="28"/>
        </w:rPr>
        <w:t xml:space="preserve"> организации отдыха детей в каникулярное время.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1.2. Заявителями при предоставлении муниципальной услуги являются родители (законные представители) детей в возрасте от 6 лет 6 месяцев до 17 лет включительно, обучающихся в муниципальных образовательных учреждениях, являющиеся гражданами Российской Федерации, имеющие место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района </w:t>
      </w:r>
      <w:r w:rsidRPr="00477F50">
        <w:rPr>
          <w:rFonts w:ascii="Times New Roman" w:hAnsi="Times New Roman" w:cs="Times New Roman"/>
          <w:sz w:val="28"/>
          <w:szCs w:val="28"/>
        </w:rPr>
        <w:t>либо уполномоченные на то лица (далее - заявители).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1.3. Место нахождения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Вожегодского муниципального района </w:t>
      </w:r>
      <w:r w:rsidRPr="00477F50">
        <w:rPr>
          <w:rFonts w:ascii="Times New Roman" w:hAnsi="Times New Roman" w:cs="Times New Roman"/>
          <w:sz w:val="28"/>
          <w:szCs w:val="28"/>
        </w:rPr>
        <w:t>(далее – Уполномоченный орган):</w:t>
      </w:r>
    </w:p>
    <w:p w:rsidR="00DC01FE" w:rsidRPr="00477F50" w:rsidRDefault="00DC01FE" w:rsidP="001F5EBC">
      <w:pPr>
        <w:tabs>
          <w:tab w:val="left" w:pos="851"/>
        </w:tabs>
        <w:spacing w:after="0" w:line="240" w:lineRule="auto"/>
        <w:ind w:left="6120" w:hanging="5400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Почтовый адрес Уполномоченного органа:</w:t>
      </w:r>
      <w:r>
        <w:rPr>
          <w:rFonts w:ascii="Times New Roman" w:hAnsi="Times New Roman" w:cs="Times New Roman"/>
          <w:sz w:val="28"/>
          <w:szCs w:val="28"/>
        </w:rPr>
        <w:t xml:space="preserve"> 162160, Вологодская область, посёлок Вожега, улица Советская, дом 20</w:t>
      </w:r>
    </w:p>
    <w:p w:rsidR="00DC01FE" w:rsidRPr="00477F50" w:rsidRDefault="00DC01FE" w:rsidP="00477F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4753"/>
        <w:gridCol w:w="4710"/>
      </w:tblGrid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Default="00DC01FE" w:rsidP="001F5EBC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1FE" w:rsidRDefault="00DC01FE" w:rsidP="001F5EBC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  <w:p w:rsidR="00DC01FE" w:rsidRPr="005864D0" w:rsidRDefault="00DC01FE" w:rsidP="001F5EBC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17.15</w:t>
            </w: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01FE" w:rsidRPr="005864D0" w:rsidRDefault="00DC01FE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01FE" w:rsidRPr="005864D0" w:rsidRDefault="00DC01FE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01FE" w:rsidRPr="005864D0" w:rsidRDefault="00DC01FE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Default="00DC01FE" w:rsidP="001F5EBC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  <w:p w:rsidR="00DC01FE" w:rsidRPr="005864D0" w:rsidRDefault="00DC01FE" w:rsidP="001F5EBC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16.00</w:t>
            </w: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1F5EBC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8058EF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C01FE" w:rsidRPr="005864D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D0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1FE" w:rsidRPr="005864D0" w:rsidRDefault="00DC01FE" w:rsidP="008058EF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DC01FE" w:rsidRPr="00477F50" w:rsidRDefault="00DC01FE" w:rsidP="00477F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График приема документов: </w:t>
      </w:r>
    </w:p>
    <w:p w:rsidR="00DC01FE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График личного приема руководителя Уполномоченного органа: 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 с 13.00 до 16.00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Телефон для информирования по вопросам, связанным с предоставлением муниципальной услуги:</w:t>
      </w:r>
      <w:r>
        <w:rPr>
          <w:rFonts w:ascii="Times New Roman" w:hAnsi="Times New Roman" w:cs="Times New Roman"/>
          <w:sz w:val="28"/>
          <w:szCs w:val="28"/>
        </w:rPr>
        <w:t xml:space="preserve"> 8(81744) 2-16-62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1F5EBC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Адрес официального сайта Уполномоченного органа в информационно-телекоммуникационной сети «Интернет» (далее – сайт в сети «Интернет», сеть «Интернет» ): </w:t>
      </w:r>
      <w:r w:rsidRPr="001F5EBC">
        <w:t xml:space="preserve"> </w:t>
      </w:r>
      <w:r w:rsidRPr="001F5EBC">
        <w:rPr>
          <w:rFonts w:ascii="Times New Roman" w:hAnsi="Times New Roman" w:cs="Times New Roman"/>
          <w:sz w:val="28"/>
          <w:szCs w:val="28"/>
        </w:rPr>
        <w:t>https://u07.edu35.ru/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www.gosuslugi.</w:t>
      </w:r>
      <w:r w:rsidRPr="00477F5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477F50" w:rsidRDefault="00DC01FE" w:rsidP="00477F5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r w:rsidRPr="00477F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77F50">
        <w:rPr>
          <w:rFonts w:ascii="Times New Roman" w:hAnsi="Times New Roman" w:cs="Times New Roman"/>
          <w:sz w:val="28"/>
          <w:szCs w:val="28"/>
        </w:rPr>
        <w:t>://gosuslugi35.ru.</w:t>
      </w:r>
    </w:p>
    <w:p w:rsidR="00DC01FE" w:rsidRPr="00477F50" w:rsidRDefault="00DC01FE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образовательных учреждений, подведомственных Уполномоченному органу, </w:t>
      </w:r>
      <w:r w:rsidRPr="0069338B">
        <w:rPr>
          <w:rFonts w:ascii="Times New Roman" w:hAnsi="Times New Roman" w:cs="Times New Roman"/>
          <w:sz w:val="28"/>
          <w:szCs w:val="28"/>
        </w:rPr>
        <w:t>контактных</w:t>
      </w:r>
      <w:r w:rsidRPr="00477F50">
        <w:rPr>
          <w:rFonts w:ascii="Times New Roman" w:hAnsi="Times New Roman" w:cs="Times New Roman"/>
          <w:sz w:val="28"/>
          <w:szCs w:val="28"/>
        </w:rPr>
        <w:t xml:space="preserve"> телефонах, адресах электронной почты, адресах сайтов в сети «Интернет»</w:t>
      </w:r>
      <w:r w:rsidRPr="003B0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77F50">
        <w:rPr>
          <w:rFonts w:ascii="Times New Roman" w:hAnsi="Times New Roman" w:cs="Times New Roman"/>
          <w:sz w:val="28"/>
          <w:szCs w:val="28"/>
        </w:rPr>
        <w:t xml:space="preserve">графике работы приводятся 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7F5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C01FE" w:rsidRPr="00477F50" w:rsidRDefault="00DC01FE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r w:rsidRPr="003B0117">
        <w:rPr>
          <w:rFonts w:ascii="Times New Roman" w:hAnsi="Times New Roman" w:cs="Times New Roman"/>
          <w:sz w:val="28"/>
          <w:szCs w:val="28"/>
        </w:rPr>
        <w:t>-07999@</w:t>
      </w:r>
      <w:r>
        <w:rPr>
          <w:rFonts w:ascii="Times New Roman" w:hAnsi="Times New Roman" w:cs="Times New Roman"/>
          <w:sz w:val="28"/>
          <w:szCs w:val="28"/>
          <w:lang w:val="en-US"/>
        </w:rPr>
        <w:t>obr</w:t>
      </w:r>
      <w:r w:rsidRPr="003B01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3B0117"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муниципальной услуги: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лично;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DC01FE" w:rsidRPr="003B0117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 </w:t>
      </w:r>
      <w:r w:rsidRPr="003B0117"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сети «Интернет»:</w:t>
      </w:r>
    </w:p>
    <w:p w:rsidR="00DC01FE" w:rsidRPr="003B0117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1CF8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Pr="0069338B">
        <w:rPr>
          <w:rFonts w:ascii="Times New Roman" w:hAnsi="Times New Roman" w:cs="Times New Roman"/>
          <w:sz w:val="28"/>
          <w:szCs w:val="28"/>
        </w:rPr>
        <w:t>;</w:t>
      </w:r>
    </w:p>
    <w:p w:rsidR="00DC01FE" w:rsidRPr="0069338B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DC01FE" w:rsidRPr="0069338B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DC01FE" w:rsidRPr="0069338B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место на</w:t>
      </w:r>
      <w:r>
        <w:rPr>
          <w:rFonts w:ascii="Times New Roman" w:hAnsi="Times New Roman" w:cs="Times New Roman"/>
          <w:sz w:val="28"/>
          <w:szCs w:val="28"/>
        </w:rPr>
        <w:t>хождения Уполномоченного органа</w:t>
      </w:r>
      <w:r w:rsidRPr="0069338B">
        <w:rPr>
          <w:rFonts w:ascii="Times New Roman" w:hAnsi="Times New Roman" w:cs="Times New Roman"/>
          <w:sz w:val="28"/>
          <w:szCs w:val="28"/>
        </w:rPr>
        <w:t>;</w:t>
      </w:r>
    </w:p>
    <w:p w:rsidR="00DC01FE" w:rsidRPr="0069338B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DC01FE" w:rsidRPr="0069338B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график работы Уполномоченного органа;</w:t>
      </w:r>
    </w:p>
    <w:p w:rsidR="00DC01FE" w:rsidRPr="0069338B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адрес сайта в сети «Интернет» Уполномоченного органа;</w:t>
      </w:r>
    </w:p>
    <w:p w:rsidR="00DC01FE" w:rsidRPr="0069338B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органа;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DC01FE" w:rsidRPr="00477F50" w:rsidRDefault="00DC01FE" w:rsidP="00477F50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муниципальной услуги;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DC01FE" w:rsidRPr="00CE1E73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73">
        <w:rPr>
          <w:rFonts w:ascii="Times New Roman" w:hAnsi="Times New Roman" w:cs="Times New Roman"/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DC01FE" w:rsidRPr="00477F50" w:rsidRDefault="00DC01FE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</w:t>
      </w:r>
      <w:r w:rsidRPr="0069338B">
        <w:rPr>
          <w:rFonts w:ascii="Times New Roman" w:hAnsi="Times New Roman" w:cs="Times New Roman"/>
          <w:sz w:val="28"/>
          <w:szCs w:val="28"/>
        </w:rPr>
        <w:t>, ответственными</w:t>
      </w:r>
      <w:r w:rsidRPr="00477F50">
        <w:rPr>
          <w:rFonts w:ascii="Times New Roman" w:hAnsi="Times New Roman" w:cs="Times New Roman"/>
          <w:sz w:val="28"/>
          <w:szCs w:val="28"/>
        </w:rPr>
        <w:t xml:space="preserve"> за информирование, при обращении заявителей за информацией лично, посредством телефонной, почтовой связи или электронной почты.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DC01FE" w:rsidRPr="0069338B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</w:t>
      </w:r>
      <w:r w:rsidRPr="0069338B">
        <w:rPr>
          <w:rFonts w:ascii="Times New Roman" w:hAnsi="Times New Roman" w:cs="Times New Roman"/>
          <w:sz w:val="28"/>
          <w:szCs w:val="28"/>
        </w:rPr>
        <w:t>структурных подразделений органов и организаций, участвующих в предоставлении муниципальной услуги.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Pr="005C253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7F50">
        <w:rPr>
          <w:rFonts w:ascii="Times New Roman" w:hAnsi="Times New Roman" w:cs="Times New Roman"/>
          <w:sz w:val="28"/>
          <w:szCs w:val="28"/>
        </w:rPr>
        <w:t>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органа. 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DC01FE" w:rsidRPr="00477F50" w:rsidRDefault="00DC01FE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DC01FE" w:rsidRPr="00477F50" w:rsidRDefault="00DC01FE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Ответ на обращение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DC01FE" w:rsidRPr="00477F50" w:rsidRDefault="00DC01FE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DC01FE" w:rsidRPr="00477F50" w:rsidRDefault="00DC01FE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DC01FE" w:rsidRPr="00477F50" w:rsidRDefault="00DC01FE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DC01FE" w:rsidRPr="0069338B" w:rsidRDefault="00DC01FE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 сайте Уполномоченно</w:t>
      </w:r>
      <w:r>
        <w:rPr>
          <w:rFonts w:ascii="Times New Roman" w:hAnsi="Times New Roman" w:cs="Times New Roman"/>
          <w:sz w:val="28"/>
          <w:szCs w:val="28"/>
        </w:rPr>
        <w:t xml:space="preserve">го органа </w:t>
      </w:r>
      <w:r w:rsidRPr="0069338B">
        <w:rPr>
          <w:rFonts w:ascii="Times New Roman" w:hAnsi="Times New Roman" w:cs="Times New Roman"/>
          <w:sz w:val="28"/>
          <w:szCs w:val="28"/>
        </w:rPr>
        <w:t>в сети «Интернет»;</w:t>
      </w:r>
    </w:p>
    <w:p w:rsidR="00DC01FE" w:rsidRPr="0069338B" w:rsidRDefault="00DC01FE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DC01FE" w:rsidRPr="0069338B" w:rsidRDefault="00DC01FE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DC01FE" w:rsidRPr="0069338B" w:rsidRDefault="00DC01FE" w:rsidP="00477F50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77F50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DC01FE" w:rsidRPr="00477F50" w:rsidRDefault="00DC01FE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2.1.</w:t>
      </w:r>
      <w:r w:rsidRPr="00477F50">
        <w:rPr>
          <w:rFonts w:ascii="Times New Roman" w:hAnsi="Times New Roman" w:cs="Times New Roman"/>
          <w:sz w:val="28"/>
          <w:szCs w:val="28"/>
        </w:rPr>
        <w:tab/>
        <w:t>Наименование муниципальной услуги</w:t>
      </w:r>
    </w:p>
    <w:p w:rsidR="00DC01FE" w:rsidRPr="00477F50" w:rsidRDefault="00DC01FE" w:rsidP="00477F50">
      <w:pPr>
        <w:spacing w:after="0" w:line="240" w:lineRule="auto"/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Прием заявлений в лагеря с дневным пребыванием на базе муниципальных образовательных учреждений для организации отдыха детей в каникулярное время.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DC01FE" w:rsidRPr="00477F50" w:rsidRDefault="00DC01FE" w:rsidP="00477F50">
      <w:pPr>
        <w:spacing w:after="0" w:line="240" w:lineRule="auto"/>
      </w:pPr>
    </w:p>
    <w:p w:rsidR="00DC01FE" w:rsidRPr="00477F50" w:rsidRDefault="00DC01FE" w:rsidP="007B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2.2.1. </w:t>
      </w:r>
      <w:r w:rsidRPr="00477F50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Вожегодского муниципального района.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DC01FE" w:rsidRPr="00477F50" w:rsidRDefault="00DC01FE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94183574"/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решения: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- о 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время,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- об отказе в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Уполномоченный орган вправе отказать в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 по основаниям, предусмотренным пунктом 2.9.3 настоящего административного регламента.</w:t>
      </w:r>
    </w:p>
    <w:p w:rsidR="00DC01FE" w:rsidRPr="00477F50" w:rsidRDefault="00DC01FE" w:rsidP="00477F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DC01FE" w:rsidRPr="00477F50" w:rsidRDefault="00DC01FE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10 рабочих дней со дня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77F50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2.5. </w:t>
      </w:r>
      <w:r w:rsidRPr="001F4D97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акты, непосредственно регулирующие отношения, возникающие в связи с предоставление муниципальной услуги</w:t>
      </w:r>
      <w:r w:rsidRPr="00477F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DC01FE" w:rsidRPr="00477F50" w:rsidRDefault="00DC01FE" w:rsidP="00477F5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24 июля 1998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7F50">
        <w:rPr>
          <w:rFonts w:ascii="Times New Roman" w:hAnsi="Times New Roman" w:cs="Times New Roman"/>
          <w:sz w:val="28"/>
          <w:szCs w:val="28"/>
        </w:rPr>
        <w:t xml:space="preserve"> № 124-ФЗ «Об основных гарантиях прав ребенка в Российской Федерации»;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принципах организации местного самоуправления в Российской Федерации»;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77F50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477F50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отдыха детей и их оздоровления»;</w:t>
      </w:r>
    </w:p>
    <w:p w:rsidR="00DC01FE" w:rsidRPr="0069338B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Уставом Вожегодского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338B">
        <w:rPr>
          <w:rFonts w:ascii="Times New Roman" w:hAnsi="Times New Roman" w:cs="Times New Roman"/>
          <w:sz w:val="28"/>
          <w:szCs w:val="28"/>
        </w:rPr>
        <w:t>пального района;</w:t>
      </w:r>
    </w:p>
    <w:p w:rsidR="00DC01FE" w:rsidRPr="0069338B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Положением об Управлении образования Вожегодского муниципального района,</w:t>
      </w:r>
    </w:p>
    <w:p w:rsidR="00DC01FE" w:rsidRPr="0069338B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338B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2.6. </w:t>
      </w:r>
      <w:r w:rsidRPr="00477F50"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а)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F5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подписанное заявителем.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Заявление оформляется на русском языке, заверяется подписью заявителя.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вписывает в заявление от руки полностью свои фамилию, имя, отчество (при наличии) и ставит подпись.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477F5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органа в сети «Интернет» с возможностью бесплатного копирования (скачивания).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представителя) – при личном обращении;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  <w:r w:rsidRPr="00484D23">
        <w:rPr>
          <w:rFonts w:ascii="Times New Roman" w:hAnsi="Times New Roman" w:cs="Times New Roman"/>
          <w:sz w:val="28"/>
          <w:szCs w:val="28"/>
        </w:rPr>
        <w:t>в) д</w:t>
      </w:r>
      <w:r w:rsidRPr="00484D23">
        <w:rPr>
          <w:rFonts w:ascii="Times New Roman" w:hAnsi="Times New Roman" w:cs="Times New Roman"/>
          <w:sz w:val="28"/>
          <w:szCs w:val="28"/>
          <w:lang w:eastAsia="en-US"/>
        </w:rPr>
        <w:t>окумент, подтверждающий полномочия представителя заявителя (в случае обращения за услугой уполномоченного на то лица);</w:t>
      </w:r>
      <w:r w:rsidRPr="00477F50"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компетентным органом иностранного государства: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«апостиль»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документов, заключенной в Гааге 5 октября 1961 года (далее - Конвенция 1961 года);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 1961 года;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  <w:lang w:eastAsia="en-US"/>
        </w:rPr>
        <w:t xml:space="preserve">д) </w:t>
      </w:r>
      <w:r w:rsidRPr="00477F50">
        <w:rPr>
          <w:rFonts w:ascii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"/>
      <w:bookmarkStart w:id="2" w:name="Par77"/>
      <w:bookmarkStart w:id="3" w:name="Par0"/>
      <w:bookmarkEnd w:id="1"/>
      <w:bookmarkEnd w:id="2"/>
      <w:bookmarkEnd w:id="3"/>
      <w:r w:rsidRPr="00477F50">
        <w:rPr>
          <w:rFonts w:ascii="Times New Roman" w:hAnsi="Times New Roman" w:cs="Times New Roman"/>
          <w:sz w:val="28"/>
          <w:szCs w:val="28"/>
        </w:rPr>
        <w:t xml:space="preserve">2.6.2. 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возвращаются заявителю.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следующими способами:</w:t>
      </w:r>
    </w:p>
    <w:p w:rsidR="00DC01FE" w:rsidRPr="0069338B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путем личного обращения в образовательное </w:t>
      </w:r>
      <w:r w:rsidRPr="0069338B">
        <w:rPr>
          <w:rFonts w:ascii="Times New Roman" w:hAnsi="Times New Roman" w:cs="Times New Roman"/>
          <w:sz w:val="28"/>
          <w:szCs w:val="28"/>
        </w:rPr>
        <w:t>учреждение либо через уполномоченных представителей;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DC01FE" w:rsidRPr="00477F50" w:rsidRDefault="00DC01FE" w:rsidP="00477F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7"/>
          <w:szCs w:val="27"/>
        </w:rPr>
        <w:t xml:space="preserve">2.6.3. </w:t>
      </w:r>
      <w:r w:rsidRPr="00477F50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Федерального </w:t>
      </w:r>
      <w:hyperlink r:id="rId9" w:history="1">
        <w:r w:rsidRPr="00477F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0" w:history="1">
        <w:r w:rsidRPr="00477F50">
          <w:rPr>
            <w:rFonts w:ascii="Times New Roman" w:hAnsi="Times New Roman" w:cs="Times New Roman"/>
            <w:sz w:val="28"/>
            <w:szCs w:val="28"/>
          </w:rPr>
          <w:t>статей 21</w:t>
        </w:r>
        <w:r w:rsidRPr="00477F5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477F50">
          <w:rPr>
            <w:rFonts w:ascii="Times New Roman" w:hAnsi="Times New Roman" w:cs="Times New Roman"/>
            <w:sz w:val="28"/>
            <w:szCs w:val="28"/>
          </w:rPr>
          <w:t>21</w:t>
        </w:r>
        <w:r w:rsidRPr="00477F50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25 июня 2012 г. № 634.</w:t>
      </w:r>
    </w:p>
    <w:p w:rsidR="00DC01FE" w:rsidRPr="00477F50" w:rsidRDefault="00DC01FE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7F5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477F50">
        <w:rPr>
          <w:rFonts w:ascii="Times New Roman" w:hAnsi="Times New Roman" w:cs="Times New Roman"/>
          <w:sz w:val="28"/>
          <w:szCs w:val="28"/>
        </w:rPr>
        <w:t>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2.7. </w:t>
      </w:r>
      <w:r w:rsidRPr="00477F50"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 в рамках межведомственного информационного взаимодействия</w:t>
      </w:r>
    </w:p>
    <w:p w:rsidR="00DC01FE" w:rsidRPr="00477F50" w:rsidRDefault="00DC01FE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а) свидетельство </w:t>
      </w:r>
      <w:r w:rsidRPr="00477F50">
        <w:rPr>
          <w:rFonts w:ascii="Times New Roman" w:hAnsi="Times New Roman" w:cs="Times New Roman"/>
          <w:sz w:val="28"/>
          <w:szCs w:val="28"/>
          <w:lang w:eastAsia="en-US"/>
        </w:rPr>
        <w:t xml:space="preserve">о рождении ребенка, выданное органами записи актов гражданского состояния; 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  <w:lang w:eastAsia="en-US"/>
        </w:rPr>
        <w:t xml:space="preserve">б) </w:t>
      </w:r>
      <w:r w:rsidRPr="007F3828">
        <w:rPr>
          <w:rFonts w:ascii="Times New Roman" w:hAnsi="Times New Roman" w:cs="Times New Roman"/>
          <w:sz w:val="28"/>
          <w:szCs w:val="28"/>
          <w:lang w:eastAsia="en-US"/>
        </w:rPr>
        <w:t>свидетельство</w:t>
      </w:r>
      <w:r w:rsidRPr="007F3828">
        <w:rPr>
          <w:rFonts w:ascii="Arial" w:hAnsi="Arial" w:cs="Arial"/>
        </w:rPr>
        <w:t xml:space="preserve"> </w:t>
      </w:r>
      <w:r w:rsidRPr="007F3828">
        <w:rPr>
          <w:rFonts w:ascii="Times New Roman" w:hAnsi="Times New Roman" w:cs="Times New Roman"/>
          <w:sz w:val="28"/>
          <w:szCs w:val="28"/>
        </w:rPr>
        <w:t>об усыновлении (удочерении), выданного органами записи актов гражданского состояния, - если заявителем является усыновитель, который не указан в качестве родителя в документах, предусмотренных в подпункте «г» пункта 2.6.1 административного регламента;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hAnsi="Times New Roman" w:cs="Times New Roman"/>
          <w:sz w:val="28"/>
          <w:szCs w:val="28"/>
          <w:lang w:eastAsia="en-US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документ, подтверждающий регистрацию </w:t>
      </w:r>
      <w:r w:rsidRPr="00477F50">
        <w:rPr>
          <w:rFonts w:ascii="Times New Roman" w:hAnsi="Times New Roman" w:cs="Times New Roman"/>
          <w:sz w:val="28"/>
          <w:szCs w:val="28"/>
          <w:lang w:eastAsia="en-US"/>
        </w:rPr>
        <w:t xml:space="preserve">по месту жительства и месту пребывания; </w:t>
      </w: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hAnsi="Times New Roman" w:cs="Times New Roman"/>
          <w:sz w:val="28"/>
          <w:szCs w:val="28"/>
          <w:lang w:eastAsia="en-US"/>
        </w:rPr>
        <w:t>д) сведения об изменении фамилии, имени или отчества для лиц, изменивших фамилию, имя или отчество.</w:t>
      </w: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2.7.2. Документы, указанные в п. 2.7.1. настоящего административного регламента, не могут быть затребованы у заявителя, при этом заявитель вправе их предоставить вместе с заявлением. 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2.7.3. Документы, указанные в п. 2.7.1. настоящего административного регламента (их копии, сведения, содержащиеся в них), запрашиваются Уполномоченным органом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 содержащиеся в них). 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477F50">
        <w:rPr>
          <w:rFonts w:ascii="Times New Roman" w:hAnsi="Times New Roman" w:cs="Times New Roman"/>
          <w:sz w:val="28"/>
          <w:szCs w:val="28"/>
        </w:rPr>
        <w:t xml:space="preserve">. 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возвращаются заявителю.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</w:t>
      </w:r>
      <w:r w:rsidRPr="00477F50">
        <w:rPr>
          <w:rFonts w:ascii="Times New Roman" w:hAnsi="Times New Roman" w:cs="Times New Roman"/>
          <w:sz w:val="28"/>
          <w:szCs w:val="28"/>
        </w:rPr>
        <w:t>.Документы, указанные в пункте 2.7.1 административного регламента могут быть представлены заявителем следующими способами: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путем личного обращения в Уполномоченный </w:t>
      </w:r>
      <w:r w:rsidRPr="0069338B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477F50">
        <w:rPr>
          <w:rFonts w:ascii="Times New Roman" w:hAnsi="Times New Roman" w:cs="Times New Roman"/>
          <w:sz w:val="28"/>
          <w:szCs w:val="28"/>
        </w:rPr>
        <w:t>либо через уполномоченных представителей;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7F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32A5F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2A5F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2A5F">
        <w:rPr>
          <w:rFonts w:ascii="Times New Roman" w:hAnsi="Times New Roman" w:cs="Times New Roman"/>
          <w:sz w:val="28"/>
          <w:szCs w:val="28"/>
        </w:rPr>
        <w:t>;</w:t>
      </w:r>
    </w:p>
    <w:p w:rsidR="00DC01FE" w:rsidRPr="00300D48" w:rsidRDefault="00DC01FE" w:rsidP="001A79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4"/>
      <w:bookmarkEnd w:id="4"/>
      <w:r w:rsidRPr="001A79DE">
        <w:rPr>
          <w:rFonts w:ascii="Times New Roman" w:hAnsi="Times New Roman" w:cs="Times New Roman"/>
          <w:spacing w:val="-4"/>
          <w:sz w:val="28"/>
          <w:szCs w:val="28"/>
        </w:rPr>
        <w:t>2)</w:t>
      </w:r>
      <w:r w:rsidRPr="001A79DE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</w:t>
      </w:r>
      <w:r w:rsidRPr="00300D48">
        <w:rPr>
          <w:rFonts w:ascii="Times New Roman" w:hAnsi="Times New Roman" w:cs="Times New Roman"/>
          <w:sz w:val="28"/>
          <w:szCs w:val="28"/>
        </w:rPr>
        <w:t xml:space="preserve">, которая находится в распоряжении Уполномоченного органа, участвующего в предоставлении предусмотренной </w:t>
      </w:r>
      <w:hyperlink w:anchor="Par40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 w:history="1">
        <w:r w:rsidRPr="00300D48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300D4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муниципальной услуги, в соответствии с нормативными правовыми </w:t>
      </w:r>
      <w:hyperlink r:id="rId12" w:history="1">
        <w:r w:rsidRPr="00300D48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Pr="00300D48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Вологодской области, муниципальными правовыми актами Вожегодского муниципального района, за исключением документов, включенных в определенный </w:t>
      </w:r>
      <w:hyperlink w:anchor="Par170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 w:history="1">
        <w:r w:rsidRPr="00300D48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300D48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 июля 2010 года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Уполномоченный орган, предоставляющий муниципальную услугу, по собственной инициативе;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2A5F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2A5F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ar295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 w:history="1">
        <w:r w:rsidRPr="00132A5F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132A5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9E2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</w:t>
      </w:r>
      <w:r w:rsidRPr="00132A5F">
        <w:rPr>
          <w:rFonts w:ascii="Times New Roman" w:hAnsi="Times New Roman" w:cs="Times New Roman"/>
          <w:sz w:val="28"/>
          <w:szCs w:val="28"/>
        </w:rPr>
        <w:t>;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7"/>
      <w:bookmarkEnd w:id="5"/>
      <w:r w:rsidRPr="00132A5F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Pr="00132A5F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32A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</w:t>
      </w:r>
      <w:r w:rsidRPr="00132A5F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либо в предоставлении муниципальной услуги, </w:t>
      </w:r>
      <w:r w:rsidRPr="00132A5F">
        <w:rPr>
          <w:rFonts w:ascii="Times New Roman" w:hAnsi="Times New Roman" w:cs="Times New Roman"/>
          <w:sz w:val="28"/>
          <w:szCs w:val="28"/>
        </w:rPr>
        <w:t xml:space="preserve">о чем в письменном виде за подписью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132A5F">
        <w:rPr>
          <w:rFonts w:ascii="Times New Roman" w:hAnsi="Times New Roman" w:cs="Times New Roman"/>
          <w:sz w:val="28"/>
          <w:szCs w:val="28"/>
        </w:rPr>
        <w:t>органа,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</w:t>
      </w:r>
      <w:r w:rsidRPr="00132A5F"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 за доставленные неудобства;</w:t>
      </w:r>
    </w:p>
    <w:p w:rsidR="00DC01FE" w:rsidRPr="00132A5F" w:rsidRDefault="00DC01FE" w:rsidP="0013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Par575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 w:history="1">
        <w:r w:rsidRPr="00132A5F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32A5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9E2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услуг»,</w:t>
      </w:r>
      <w:r w:rsidRPr="00132A5F">
        <w:rPr>
          <w:rFonts w:ascii="Times New Roman" w:hAnsi="Times New Roman" w:cs="Times New Roman"/>
          <w:sz w:val="28"/>
          <w:szCs w:val="28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C01FE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ar145"/>
      <w:bookmarkEnd w:id="6"/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предоставления или отказа в предоставлении муниципальной услуги</w:t>
      </w:r>
    </w:p>
    <w:p w:rsidR="00DC01FE" w:rsidRPr="00477F50" w:rsidRDefault="00DC01FE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3" w:history="1">
        <w:r w:rsidRPr="00477F50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муниципальной услуги отсутствуют.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2.9.3. Основаниями для отказа в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 являются: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477F50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обязанность по представлению которых возложена на заявителя;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:rsidR="00DC01FE" w:rsidRPr="00477F50" w:rsidRDefault="00DC01FE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не достижение ребенком возраста 6 лет 6 месяцев;</w:t>
      </w:r>
    </w:p>
    <w:p w:rsidR="00DC01FE" w:rsidRPr="00477F50" w:rsidRDefault="00DC01FE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достижение ребенком возраста 18 лет;</w:t>
      </w:r>
    </w:p>
    <w:p w:rsidR="00DC01FE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 ребенка регистрации по месту жительства на территории Вожегодского муниципального района;</w:t>
      </w:r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наличие у ребен</w:t>
      </w:r>
      <w:r>
        <w:rPr>
          <w:rFonts w:ascii="Times New Roman" w:hAnsi="Times New Roman" w:cs="Times New Roman"/>
          <w:sz w:val="28"/>
          <w:szCs w:val="28"/>
        </w:rPr>
        <w:t>ка медицинских противопоказаний.</w:t>
      </w:r>
    </w:p>
    <w:p w:rsidR="00DC01FE" w:rsidRPr="00477F50" w:rsidRDefault="00DC01FE" w:rsidP="00A70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01FE" w:rsidRPr="007D6CAC" w:rsidRDefault="00DC01FE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CAC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C01FE" w:rsidRPr="0026170A" w:rsidRDefault="00DC01FE" w:rsidP="007D6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70A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i/>
          <w:iCs/>
          <w:sz w:val="28"/>
          <w:szCs w:val="28"/>
        </w:rPr>
      </w:pPr>
    </w:p>
    <w:p w:rsidR="00DC01FE" w:rsidRPr="004E7565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для заявителей на </w:t>
      </w:r>
      <w:r w:rsidRPr="004E7565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DC01FE" w:rsidRPr="00477F50" w:rsidRDefault="00DC01FE" w:rsidP="00477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77F50">
        <w:rPr>
          <w:rFonts w:ascii="Times New Roman" w:hAnsi="Times New Roman" w:cs="Times New Roman"/>
          <w:sz w:val="28"/>
          <w:szCs w:val="28"/>
        </w:rPr>
        <w:t>и (или) при получении результата не должен превышать 15 минут.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2.13. Срок регистрации запроса заявителя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7D6CAC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Регистрация заявления, в том числе в электронной форме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</w:t>
      </w:r>
      <w:r>
        <w:rPr>
          <w:rFonts w:ascii="Times New Roman" w:hAnsi="Times New Roman" w:cs="Times New Roman"/>
          <w:sz w:val="28"/>
          <w:szCs w:val="28"/>
        </w:rPr>
        <w:t>ументов) в Уполномоченный орган</w:t>
      </w:r>
      <w:r w:rsidRPr="007D6CAC">
        <w:rPr>
          <w:rFonts w:ascii="Times New Roman" w:hAnsi="Times New Roman" w:cs="Times New Roman"/>
          <w:sz w:val="28"/>
          <w:szCs w:val="28"/>
        </w:rPr>
        <w:t>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AC">
        <w:rPr>
          <w:rFonts w:ascii="Times New Roman" w:hAnsi="Times New Roman" w:cs="Times New Roman"/>
          <w:sz w:val="28"/>
          <w:szCs w:val="28"/>
        </w:rPr>
        <w:t>В случае если заявитель</w:t>
      </w:r>
      <w:r w:rsidRPr="00477F50">
        <w:rPr>
          <w:rFonts w:ascii="Times New Roman" w:hAnsi="Times New Roman" w:cs="Times New Roman"/>
          <w:sz w:val="28"/>
          <w:szCs w:val="28"/>
        </w:rPr>
        <w:t xml:space="preserve"> направил заявление о предоставлении муниципальной услуги в электронном виде, то должностное лицо, ответственное за предоставление муниципальной услуги, проводит проверку электронной подписи, которой подписаны заявление и прилагаемые документы</w:t>
      </w:r>
      <w:r>
        <w:rPr>
          <w:rFonts w:ascii="Times New Roman" w:hAnsi="Times New Roman" w:cs="Times New Roman"/>
          <w:sz w:val="28"/>
          <w:szCs w:val="28"/>
        </w:rPr>
        <w:t>, в течение одного рабочего дня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идентификации и аутентификации.</w:t>
      </w:r>
    </w:p>
    <w:p w:rsidR="00DC01FE" w:rsidRPr="00477F50" w:rsidRDefault="00DC01FE" w:rsidP="00477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E23131" w:rsidRDefault="00DC01FE" w:rsidP="008A39C7">
      <w:pPr>
        <w:pStyle w:val="Heading4"/>
        <w:spacing w:before="0"/>
        <w:rPr>
          <w:rFonts w:ascii="Times New Roman" w:hAnsi="Times New Roman" w:cs="Times New Roman"/>
          <w:b/>
          <w:bCs/>
        </w:rPr>
      </w:pPr>
      <w:r w:rsidRPr="00E23131">
        <w:rPr>
          <w:rFonts w:ascii="Times New Roman" w:hAnsi="Times New Roman" w:cs="Times New Roman"/>
        </w:rPr>
        <w:t>2.14. Требования к помещениям, в которых предоставляется</w:t>
      </w:r>
    </w:p>
    <w:p w:rsidR="00DC01FE" w:rsidRPr="008A39C7" w:rsidRDefault="00DC01FE" w:rsidP="008A39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9C7">
        <w:rPr>
          <w:rFonts w:ascii="Times New Roman" w:hAnsi="Times New Roman" w:cs="Times New Roman"/>
          <w:sz w:val="28"/>
          <w:szCs w:val="28"/>
        </w:rPr>
        <w:t xml:space="preserve">муниципальная услуга, к месту ожидания, заполнения запроса о предоставлении муниципальной услуги и приема заявителей, информационным стендам </w:t>
      </w:r>
      <w:r w:rsidRPr="008A39C7">
        <w:rPr>
          <w:rFonts w:ascii="Times New Roman" w:hAnsi="Times New Roman" w:cs="Times New Roman"/>
          <w:sz w:val="28"/>
          <w:szCs w:val="28"/>
        </w:rPr>
        <w:br/>
        <w:t xml:space="preserve">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 </w:t>
      </w:r>
    </w:p>
    <w:p w:rsidR="00DC01FE" w:rsidRPr="008A39C7" w:rsidRDefault="00DC01FE" w:rsidP="008A39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9C7">
        <w:rPr>
          <w:rFonts w:ascii="Times New Roman" w:hAnsi="Times New Roman" w:cs="Times New Roman"/>
          <w:sz w:val="28"/>
          <w:szCs w:val="28"/>
        </w:rPr>
        <w:t>здоровья указанных объектов</w:t>
      </w:r>
    </w:p>
    <w:p w:rsidR="00DC01FE" w:rsidRPr="00477F50" w:rsidRDefault="00DC01FE" w:rsidP="008A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14" w:history="1">
        <w:r w:rsidRPr="00477F5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2015 года № 386н;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i/>
          <w:iCs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DC01FE" w:rsidRPr="00477F50" w:rsidRDefault="00DC01FE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5" w:history="1">
        <w:r w:rsidRPr="00477F50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7D6CAC" w:rsidRDefault="00DC01FE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>
        <w:rPr>
          <w:rFonts w:ascii="Times New Roman" w:hAnsi="Times New Roman" w:cs="Times New Roman"/>
          <w:sz w:val="28"/>
          <w:szCs w:val="28"/>
        </w:rPr>
        <w:t>х процедур в электронной форме</w:t>
      </w:r>
    </w:p>
    <w:p w:rsidR="00DC01FE" w:rsidRPr="007D6CAC" w:rsidRDefault="00DC01FE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77F5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C01FE" w:rsidRPr="00673B7C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 на предоставление муниципальной услуги;</w:t>
      </w:r>
    </w:p>
    <w:p w:rsidR="00DC01FE" w:rsidRPr="00673B7C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2) принятие решения по предоставлению муниципальной услуги либо об отказе в  предоставлении;</w:t>
      </w:r>
    </w:p>
    <w:p w:rsidR="00DC01FE" w:rsidRPr="00673B7C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73B7C">
        <w:rPr>
          <w:rFonts w:ascii="Times New Roman" w:hAnsi="Times New Roman" w:cs="Times New Roman"/>
          <w:sz w:val="28"/>
          <w:szCs w:val="28"/>
        </w:rPr>
        <w:t>) выдача (направление) документов по результатам предоставления муниципальной услуги.</w:t>
      </w:r>
    </w:p>
    <w:p w:rsidR="00DC01FE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ab/>
      </w:r>
    </w:p>
    <w:p w:rsidR="00DC01FE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приведена в приложении 3 к настоящему административному регламенту.</w:t>
      </w:r>
    </w:p>
    <w:p w:rsidR="00DC01FE" w:rsidRPr="00673B7C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673B7C" w:rsidRDefault="00DC01FE" w:rsidP="00B17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DC01FE" w:rsidRPr="00673B7C" w:rsidRDefault="00DC01FE" w:rsidP="00B17D2A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ab/>
        <w:t>3.1.1.1. Основанием для начала предоставления муниципальной услуги является личное обращение за</w:t>
      </w:r>
      <w:r>
        <w:rPr>
          <w:rFonts w:ascii="Times New Roman" w:hAnsi="Times New Roman" w:cs="Times New Roman"/>
          <w:sz w:val="28"/>
          <w:szCs w:val="28"/>
        </w:rPr>
        <w:t xml:space="preserve">явителя в уполномоченный орган </w:t>
      </w:r>
      <w:r w:rsidRPr="00673B7C">
        <w:rPr>
          <w:rFonts w:ascii="Times New Roman" w:hAnsi="Times New Roman" w:cs="Times New Roman"/>
          <w:sz w:val="28"/>
          <w:szCs w:val="28"/>
        </w:rPr>
        <w:t>с заявлением и документами; поступление заявления и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B7C"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 через ЕПГУ, РПГУ (при наличии технической возможности).</w:t>
      </w:r>
    </w:p>
    <w:p w:rsidR="00DC01FE" w:rsidRPr="00673B7C" w:rsidRDefault="00DC01FE" w:rsidP="00B17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C01FE" w:rsidRPr="00673B7C" w:rsidRDefault="00DC01FE" w:rsidP="00B17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на оказание муниципальной услуги  и приложенных к нему документах.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1) текст в заявлении по предоставлению муниципальной услуги поддается прочтению;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2) в заявлении о предоставлении муниципальной услуги указаны фамилия, имя, отчество (последнее - при наличии) физического лица либо наименование юридического лица;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3) заявление по предоставлению муниципальной услуги подписано уполномоченным лицом;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73B7C">
        <w:rPr>
          <w:rFonts w:ascii="Times New Roman" w:hAnsi="Times New Roman" w:cs="Times New Roman"/>
          <w:sz w:val="28"/>
          <w:szCs w:val="28"/>
        </w:rPr>
        <w:t xml:space="preserve"> о выявленных недостатках в представленных документах и предлагает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73B7C">
        <w:rPr>
          <w:rFonts w:ascii="Times New Roman" w:hAnsi="Times New Roman" w:cs="Times New Roman"/>
          <w:sz w:val="28"/>
          <w:szCs w:val="28"/>
        </w:rPr>
        <w:t xml:space="preserve"> принять меры по их устранению.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на оказание муниципальной услуги  и приложенных к нему документов составляет 15 минут.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выдаче разрешения на оказание муниципальной услуги и приложенных к нему документов.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 оказание муниципальной услуги и приложенных к нему документов.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Информация о приеме заявления о предоставлении муниципальной услуги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предоставлении муниципальной услуги и приложенных к нему документов, специалист, ответственный за прием документов, передает поступившие документы 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 xml:space="preserve">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Pr="00673B7C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73B7C">
        <w:rPr>
          <w:rFonts w:ascii="Times New Roman" w:hAnsi="Times New Roman" w:cs="Times New Roman"/>
          <w:sz w:val="28"/>
          <w:szCs w:val="28"/>
        </w:rPr>
        <w:t xml:space="preserve"> за выдачу разрешения на оказание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3.1.1.3. Прием и регистрация заявления о предоставлении муниципальной услуги и приложенных к нему документов в форме электронных документов.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При направлении заявления о предоставлении муниципальной услуги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C01FE" w:rsidRPr="00673B7C" w:rsidRDefault="00DC01FE" w:rsidP="00B17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DC01FE" w:rsidRPr="00673B7C" w:rsidRDefault="00DC01FE" w:rsidP="00B17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 xml:space="preserve">полномоченного органа;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 xml:space="preserve">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специалисту, ответственному</w:t>
      </w:r>
      <w:r w:rsidRPr="00673B7C">
        <w:rPr>
          <w:rFonts w:ascii="Times New Roman" w:hAnsi="Times New Roman" w:cs="Times New Roman"/>
          <w:sz w:val="28"/>
          <w:szCs w:val="28"/>
        </w:rPr>
        <w:t xml:space="preserve"> за принятие решения по предоставлению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по предоставлению муниципальной услуги и приложенных к нему документов в форме электронных документов составляет 1 день.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предоставлении муниципальной услуги и приложенных к нему документов.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предоставлении муниципальной услуги и приложенных к нему документов.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Информация о приеме заявления на предоставление муниципальной услуги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3B7C">
        <w:rPr>
          <w:rFonts w:ascii="Times New Roman" w:hAnsi="Times New Roman" w:cs="Times New Roman"/>
          <w:sz w:val="28"/>
          <w:szCs w:val="28"/>
        </w:rPr>
        <w:t>. Принятие решения по предоставлению муниципальной услуги либо об отказе в предоставлении.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уполномоченным специалистом документов, указанных в пункте 2.6.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73B7C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>
        <w:rPr>
          <w:rFonts w:ascii="Times New Roman" w:hAnsi="Times New Roman" w:cs="Times New Roman"/>
          <w:sz w:val="28"/>
          <w:szCs w:val="28"/>
        </w:rPr>
        <w:t>истративного регламента</w:t>
      </w:r>
      <w:r w:rsidRPr="00673B7C">
        <w:rPr>
          <w:rFonts w:ascii="Times New Roman" w:hAnsi="Times New Roman" w:cs="Times New Roman"/>
          <w:sz w:val="28"/>
          <w:szCs w:val="28"/>
        </w:rPr>
        <w:t>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67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номоченного органа, ответственный</w:t>
      </w:r>
      <w:r w:rsidRPr="00673B7C">
        <w:rPr>
          <w:rFonts w:ascii="Times New Roman" w:hAnsi="Times New Roman" w:cs="Times New Roman"/>
          <w:sz w:val="28"/>
          <w:szCs w:val="28"/>
        </w:rPr>
        <w:t xml:space="preserve"> за выдачу решения на оказание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73B7C">
        <w:rPr>
          <w:rFonts w:ascii="Times New Roman" w:hAnsi="Times New Roman" w:cs="Times New Roman"/>
          <w:sz w:val="28"/>
          <w:szCs w:val="28"/>
        </w:rPr>
        <w:t xml:space="preserve"> проводит проверку: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1) наличия документов, в том числе в электронном виде (при направлении заявления и документов в электронном виде через ЕПГУ, РПГУ (при наличии технической возможности), необходимых для принятия решения о предоставлении муниципальной услуги;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документов </w:t>
      </w:r>
      <w:r w:rsidRPr="00673B7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 органа</w:t>
      </w:r>
      <w:r w:rsidRPr="00673B7C">
        <w:rPr>
          <w:rFonts w:ascii="Times New Roman" w:hAnsi="Times New Roman" w:cs="Times New Roman"/>
          <w:sz w:val="28"/>
          <w:szCs w:val="28"/>
        </w:rPr>
        <w:t xml:space="preserve"> подготавливает либо проект решения</w:t>
      </w:r>
      <w:r w:rsidRPr="00673B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3B7C">
        <w:rPr>
          <w:rFonts w:ascii="Times New Roman" w:hAnsi="Times New Roman" w:cs="Times New Roman"/>
          <w:sz w:val="28"/>
          <w:szCs w:val="28"/>
        </w:rPr>
        <w:t>на оказание муниципальной услуги в двух экземплярах, либо проект решения об отказе в выдаче разрешения на оказание муниципальной услуги с указанием причин отказа в двух экземплярах.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запроса и документов в электронном виде через ЕПГУ, РПГУ (при наличии технической возможности) и при этом в заявлении указано получение решения на оказание муниципальной услуги в электронном виде, 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 органа</w:t>
      </w:r>
      <w:r w:rsidRPr="00673B7C">
        <w:rPr>
          <w:rFonts w:ascii="Times New Roman" w:hAnsi="Times New Roman" w:cs="Times New Roman"/>
          <w:sz w:val="28"/>
          <w:szCs w:val="28"/>
        </w:rPr>
        <w:t xml:space="preserve"> подготавливает либо проект решения в предоставлении муниципальной услуги по установленной законодательством форме в электронном виде, либо проект решения об отказе в оказании муниципальной услуги с указанием причин отказа, также в электронном виде.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Подготовленные проекты решений на оказание муниципальной услуги либо отказа в предоставлении муниципальной услуги, в том числе в электронном виде, передаются (направляются в электронном виде) специалистом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 органа</w:t>
      </w:r>
      <w:r w:rsidRPr="0067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</w:t>
      </w:r>
      <w:r w:rsidRPr="0067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 xml:space="preserve">полномоченного.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</w:t>
      </w:r>
      <w:r w:rsidRPr="00673B7C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специалистом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 органа</w:t>
      </w:r>
      <w:r w:rsidRPr="00673B7C">
        <w:rPr>
          <w:rFonts w:ascii="Times New Roman" w:hAnsi="Times New Roman" w:cs="Times New Roman"/>
          <w:sz w:val="28"/>
          <w:szCs w:val="28"/>
        </w:rPr>
        <w:t xml:space="preserve"> проекта решения на оказание муниципальной услуги или проекта решения об отказе в выдаче решения на оказание муниципальной услуги, в том числе в электронном виде.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решения на оказание муниципальной услуги или проекту решения об отказе в оказании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начальник Уполномоченного органа визирует</w:t>
      </w:r>
      <w:r w:rsidRPr="00673B7C">
        <w:rPr>
          <w:rFonts w:ascii="Times New Roman" w:hAnsi="Times New Roman" w:cs="Times New Roman"/>
          <w:sz w:val="28"/>
          <w:szCs w:val="28"/>
        </w:rPr>
        <w:t xml:space="preserve"> данные документы. </w:t>
      </w:r>
    </w:p>
    <w:p w:rsidR="00DC01FE" w:rsidRPr="00AC54D8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4D8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Уполномоченного органа по проекту разрешения на оказание муниципальной услуги или проекту отказа в выдаче разрешения на оказание муниципальной услуги документы возвращаются специалисту, ответственному за выдачу разрешения на оказание муниципальной услуги, с резолюцией о доработке.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4D8">
        <w:rPr>
          <w:rFonts w:ascii="Times New Roman" w:hAnsi="Times New Roman" w:cs="Times New Roman"/>
          <w:sz w:val="28"/>
          <w:szCs w:val="28"/>
        </w:rPr>
        <w:t>Доработанные проекты решений на оказание муниципальной</w:t>
      </w:r>
      <w:r w:rsidRPr="00673B7C">
        <w:rPr>
          <w:rFonts w:ascii="Times New Roman" w:hAnsi="Times New Roman" w:cs="Times New Roman"/>
          <w:sz w:val="28"/>
          <w:szCs w:val="28"/>
        </w:rPr>
        <w:t xml:space="preserve"> услуги (либо отказа в предоставлении) муниципальной услуги направля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673B7C">
        <w:rPr>
          <w:rFonts w:ascii="Times New Roman" w:hAnsi="Times New Roman" w:cs="Times New Roman"/>
          <w:sz w:val="28"/>
          <w:szCs w:val="28"/>
        </w:rPr>
        <w:t xml:space="preserve"> 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 при отсутствии замечаний: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- подписывает решение об отказе в предоставлении муниципальной услуги на бумажном носителе в двух экземплярах и передает их </w:t>
      </w:r>
      <w:r>
        <w:rPr>
          <w:rFonts w:ascii="Times New Roman" w:hAnsi="Times New Roman" w:cs="Times New Roman"/>
          <w:sz w:val="28"/>
          <w:szCs w:val="28"/>
        </w:rPr>
        <w:t>специалисту 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органа, ответственного за выдачу решения по оказанию муниципальной услуги;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- в случае, если указано в заявлении о выдаче решения на оказание муниципальной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решение об отказе в предоставлении муниципальной услуги в форме электронного документа;</w:t>
      </w:r>
    </w:p>
    <w:p w:rsidR="00DC01FE" w:rsidRPr="009809A8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632C">
        <w:rPr>
          <w:rFonts w:ascii="Times New Roman" w:hAnsi="Times New Roman" w:cs="Times New Roman"/>
          <w:sz w:val="28"/>
          <w:szCs w:val="28"/>
        </w:rPr>
        <w:t>- либо визирует решение на оказание муниципальной услуги на бумажном носителе</w:t>
      </w:r>
      <w:r w:rsidRPr="00673B7C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 их </w:t>
      </w:r>
      <w:r>
        <w:rPr>
          <w:rFonts w:ascii="Times New Roman" w:hAnsi="Times New Roman" w:cs="Times New Roman"/>
          <w:sz w:val="28"/>
          <w:szCs w:val="28"/>
        </w:rPr>
        <w:t>специалисту 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органа, ответственного за выдачу решения по оказанию муниципальной услуги</w:t>
      </w:r>
      <w:r w:rsidRPr="0008632C">
        <w:rPr>
          <w:rFonts w:ascii="Times New Roman" w:hAnsi="Times New Roman" w:cs="Times New Roman"/>
          <w:sz w:val="28"/>
          <w:szCs w:val="28"/>
        </w:rPr>
        <w:t>;</w:t>
      </w:r>
    </w:p>
    <w:p w:rsidR="00DC01FE" w:rsidRPr="0008632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32C">
        <w:rPr>
          <w:rFonts w:ascii="Times New Roman" w:hAnsi="Times New Roman" w:cs="Times New Roman"/>
          <w:sz w:val="28"/>
          <w:szCs w:val="28"/>
        </w:rPr>
        <w:t>- в случае, если указано в заявлении о выдаче решения на оказание муниципальной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решение на оказание муниципальной услуги в форме электронного документа.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Заявителю подлежит выдаче (в случае выбора заявителем получения результата предоставления услуги в бумажном виде) один экземпляр  решения по предоставлению муниципальной услуги либо решения об отказе в предоставлении муниципальной услуги. Второй экземпляр решения по предоставлению муниципальной услуги либо  решения об отказе в предоставлении муниципальной услуги хранится в архиве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 день.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решение на оказание муниципальной услуги либо решение об отказе в предоставлении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 xml:space="preserve">полномоченного органа.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 ЕПГУ, РПГУ (при наличии технической возможности), 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3B7C">
        <w:rPr>
          <w:rFonts w:ascii="Times New Roman" w:hAnsi="Times New Roman" w:cs="Times New Roman"/>
          <w:sz w:val="28"/>
          <w:szCs w:val="28"/>
        </w:rPr>
        <w:t>. Выдача (направление) документов по результатам предоставления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3B7C">
        <w:rPr>
          <w:rFonts w:ascii="Times New Roman" w:hAnsi="Times New Roman" w:cs="Times New Roman"/>
          <w:sz w:val="28"/>
          <w:szCs w:val="28"/>
        </w:rPr>
        <w:t xml:space="preserve">.1.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полномоченном органе.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поступление к специалисту, ответственному за прием-выдачу документов, решения о предоставлении муниципальной услуги, либо решение об отказе в предоставлении муниципальной услуги, обращение заявителя для получения документов.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3) оригиналы документов, указанные в </w:t>
      </w:r>
      <w:r w:rsidRPr="00420227">
        <w:rPr>
          <w:rFonts w:ascii="Times New Roman" w:hAnsi="Times New Roman" w:cs="Times New Roman"/>
          <w:sz w:val="28"/>
          <w:szCs w:val="28"/>
        </w:rPr>
        <w:t>п. 2.6.1</w:t>
      </w:r>
      <w:r w:rsidRPr="00673B7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1) устанавливает личность заявителя;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2) проверяет правомочия заявителя действовать от его имени при получении документов;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3) находит копию заявления о выдаче разрешения на оказание муниципальной услуги и документы, подлежащие выдаче заявителю (разрешение на оказание муниципальной услуги либо отказ в выдаче разрешения на оказание муниципальной услуги);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4)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5) знакомит заявителя с решением на оказание муниципальной услуги либо отказом в выдаче разрешения на оказание муниципальной услуги;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6) выдает заявителю разрешение на оказание муниципальной услуги либо отказ в выдаче разрешения на оказание муниципальной услуги;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7) вносит запись о выдаче заявителю разрешения на оказание муниципальной услуги либо отказа в выдаче разрешения на оказание муниципальной услуги в систему электронного документооборота (при наличии технической возможности) уполномоченного органа и в журнал регистрации;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8) отказывает в выдаче разрешения на оказание муниципальной услуги либо отказе в выдаче разрешения на оказание муниципальной услуги в случаях: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Если заявитель, не согласившись с решением по предоставлению муниципальной услуги либо решением об отказе в предоставлении муниципальной услуги, отказался проставить свою подпись в получении документов, решение по предоставлению муниципальной услуги либо решение об отказе в предоставлении муниципальной услуги ему не выдается и специалист, ответственный за прием и выдачу документов, на копии заявления о выдаче решения по предоставлению муниципальной услуги проставляет отметку об отказе в получении решения по предоставлению муниципальной услуги либо решения об отказе в предоставлении муниципальной услуги путем внесения слов «Получить документы отказался», заверяет своей подписью.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B7C">
        <w:rPr>
          <w:rFonts w:ascii="Times New Roman" w:hAnsi="Times New Roman" w:cs="Times New Roman"/>
          <w:sz w:val="28"/>
          <w:szCs w:val="28"/>
        </w:rPr>
        <w:t>полномоченный орган и отказавшегося получить результат предоставления муниципальной услуги заявителю направляется письменное сообщение (по адресу, указанному в заявлении о выдаче разрешения на оказание муниципальной услуги ) о том, что он в любое время (согласно указываемому в сообщении графику приема-выдачи документов) вправе обратиться за получением решения по предоставлению муниципальной услуги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1) устанавливает личность заявителя;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2) проверяет правомочия заявителя действовать от его имени при получении документов;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возможности);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4)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 случае, если заявителю отказано в предоставлении муниципальной услуги, отказ в выдаче разрешения на оказание муниципальной услуги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 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выдаче решения по предоставлению муниципальной услуги либо решения об отказе в выдаче такого решения.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выдаче решения по предоставлению муниципальной услуги либо решения об отказе в выдаче такого решения.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решения по предоставлению муниципальной услуги либо решение об отказе в предоставлении муниципальной услуги.</w:t>
      </w:r>
    </w:p>
    <w:p w:rsidR="00DC01FE" w:rsidRPr="00673B7C" w:rsidRDefault="00DC01FE" w:rsidP="00B17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B7C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DC01FE" w:rsidRPr="00673B7C" w:rsidRDefault="00DC01FE" w:rsidP="00B17D2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F50">
        <w:rPr>
          <w:rFonts w:ascii="Times New Roman" w:hAnsi="Times New Roman" w:cs="Times New Roman"/>
          <w:sz w:val="28"/>
          <w:szCs w:val="28"/>
        </w:rPr>
        <w:t xml:space="preserve">. Формы контроля за исполнением </w:t>
      </w:r>
    </w:p>
    <w:p w:rsidR="00DC01FE" w:rsidRPr="00477F50" w:rsidRDefault="00DC01FE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4.1.</w:t>
      </w:r>
      <w:r w:rsidRPr="00477F50">
        <w:rPr>
          <w:rFonts w:ascii="Times New Roman" w:hAnsi="Times New Roman" w:cs="Times New Roman"/>
          <w:sz w:val="28"/>
          <w:szCs w:val="28"/>
        </w:rPr>
        <w:tab/>
        <w:t>Контроль за соблюдением и исполнением должностными лицами Уполномоченного органа</w:t>
      </w:r>
      <w:r w:rsidRPr="00477F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DC01FE" w:rsidRPr="007B1372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</w:t>
      </w:r>
      <w:r w:rsidRPr="007B1372">
        <w:rPr>
          <w:rFonts w:ascii="Times New Roman" w:hAnsi="Times New Roman" w:cs="Times New Roman"/>
          <w:sz w:val="28"/>
          <w:szCs w:val="28"/>
        </w:rPr>
        <w:t>определенные муниципальным правовым актом Уполномоченного органа.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477F50">
        <w:rPr>
          <w:rFonts w:ascii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477F50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DC01FE" w:rsidRPr="007D6CAC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477F5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Pr="00477F50">
        <w:rPr>
          <w:rFonts w:ascii="Times New Roman" w:hAnsi="Times New Roman" w:cs="Times New Roman"/>
          <w:sz w:val="28"/>
          <w:szCs w:val="28"/>
        </w:rPr>
        <w:t xml:space="preserve">осуществляют должностные лица, </w:t>
      </w:r>
      <w:r w:rsidRPr="007D6CAC">
        <w:rPr>
          <w:rFonts w:ascii="Times New Roman" w:hAnsi="Times New Roman" w:cs="Times New Roman"/>
          <w:sz w:val="28"/>
          <w:szCs w:val="28"/>
        </w:rPr>
        <w:t>определенные муниципальным правовым актом Уполномоченного органа.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DC01FE" w:rsidRPr="00477F50" w:rsidRDefault="00DC01FE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Периодичность проверок – плановые 1 раз в год, внеплановые – по конкретному обращению заявителя.</w:t>
      </w:r>
    </w:p>
    <w:p w:rsidR="00DC01FE" w:rsidRPr="00477F50" w:rsidRDefault="00DC01FE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устранению, который представляется руководителю Уполномоченного органа в течение 10 рабочих дней после завершения проверки.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DC01FE" w:rsidRPr="00477F50" w:rsidRDefault="00DC01FE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477F5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477F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7F50">
        <w:rPr>
          <w:rFonts w:ascii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477F50">
        <w:rPr>
          <w:rFonts w:ascii="Times New Roman" w:hAnsi="Times New Roman" w:cs="Times New Roman"/>
          <w:sz w:val="28"/>
          <w:szCs w:val="28"/>
        </w:rPr>
        <w:t xml:space="preserve">возлагается на лиц, замещающих должности в Уполномоченном органе, </w:t>
      </w:r>
      <w:r w:rsidRPr="007D6CAC">
        <w:rPr>
          <w:rFonts w:ascii="Times New Roman" w:hAnsi="Times New Roman" w:cs="Times New Roman"/>
          <w:sz w:val="28"/>
          <w:szCs w:val="28"/>
        </w:rPr>
        <w:t>ответственных</w:t>
      </w:r>
      <w:r w:rsidRPr="00477F5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DC01FE" w:rsidRPr="00477F50" w:rsidRDefault="00DC01FE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7D6CAC" w:rsidRDefault="00DC01FE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CAC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обжалований решений и действий (бездействия) органа, предоставляющего муниципальную услугу, его должностных л</w:t>
      </w:r>
      <w:r>
        <w:rPr>
          <w:rFonts w:ascii="Times New Roman" w:hAnsi="Times New Roman" w:cs="Times New Roman"/>
          <w:sz w:val="28"/>
          <w:szCs w:val="28"/>
        </w:rPr>
        <w:t>иц либо муниципальных служащих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Вожегодского муниципального района</w:t>
      </w:r>
      <w:r w:rsidRPr="00477F5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района </w:t>
      </w:r>
      <w:r w:rsidRPr="00477F5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законами, </w:t>
      </w:r>
      <w:r w:rsidRPr="00477F5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Вожегодского муниципального района;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Вожегодского муниципального района;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7) отказ Уполномоченного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его должностного лица </w:t>
      </w:r>
      <w:r w:rsidRPr="00477F50">
        <w:rPr>
          <w:rFonts w:ascii="Times New Roman" w:hAnsi="Times New Roman" w:cs="Times New Roman"/>
          <w:sz w:val="28"/>
          <w:szCs w:val="28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Вожегодского муниципального района;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C01FE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г) </w:t>
      </w:r>
      <w:r w:rsidRPr="00132A5F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32A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</w:t>
      </w:r>
      <w:r w:rsidRPr="00132A5F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либо в предоставлении муниципальной услуги, </w:t>
      </w:r>
      <w:r w:rsidRPr="00132A5F">
        <w:rPr>
          <w:rFonts w:ascii="Times New Roman" w:hAnsi="Times New Roman" w:cs="Times New Roman"/>
          <w:sz w:val="28"/>
          <w:szCs w:val="28"/>
        </w:rPr>
        <w:t xml:space="preserve">о чем в письменном виде за подписью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132A5F">
        <w:rPr>
          <w:rFonts w:ascii="Times New Roman" w:hAnsi="Times New Roman" w:cs="Times New Roman"/>
          <w:sz w:val="28"/>
          <w:szCs w:val="28"/>
        </w:rPr>
        <w:t>органа,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</w:t>
      </w:r>
      <w:r w:rsidRPr="00132A5F"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</w:t>
      </w:r>
      <w:r>
        <w:rPr>
          <w:rFonts w:ascii="Times New Roman" w:hAnsi="Times New Roman" w:cs="Times New Roman"/>
          <w:sz w:val="28"/>
          <w:szCs w:val="28"/>
        </w:rPr>
        <w:t>ения за доставленные неудобства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BA0FCE" w:rsidRDefault="00DC01FE" w:rsidP="00BA0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BA0FCE">
        <w:rPr>
          <w:rFonts w:ascii="Times New Roman" w:hAnsi="Times New Roman" w:cs="Times New Roman"/>
          <w:sz w:val="28"/>
          <w:szCs w:val="28"/>
        </w:rPr>
        <w:t xml:space="preserve">Уполномоченный орган, предоставляющий муниципальную услугу, а также работники Уполномоченного органа обязаны соблюдать конфиденциальность ставшей известной им в связи с осуществлением деятельности по предоставлению муниципальной услуги,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</w:t>
      </w:r>
      <w:hyperlink r:id="rId16" w:history="1">
        <w:r w:rsidRPr="00BA0FCE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A0FCE">
        <w:rPr>
          <w:rFonts w:ascii="Times New Roman" w:hAnsi="Times New Roman" w:cs="Times New Roman"/>
          <w:sz w:val="28"/>
          <w:szCs w:val="28"/>
        </w:rPr>
        <w:t xml:space="preserve">, в Уполномоченный орган, предоставляющий муниципальную услугу, на основании межведомственных запросов, в многофункциональный центр либо в организацию, указанную в </w:t>
      </w:r>
      <w:hyperlink w:anchor="Par581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 w:history="1">
        <w:r w:rsidRPr="00BA0FCE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BA0FC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может осуществляться с согласия заявителя либо иного обладателя такой информации. Заявитель при обращении за предоставлением муниципальной услуги подтверждает факт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477F50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является поступление жалобы заявителя.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DC01FE" w:rsidRPr="00477F50" w:rsidRDefault="00DC01FE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заявителя.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AC">
        <w:rPr>
          <w:rFonts w:ascii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</w:t>
      </w:r>
      <w:r>
        <w:rPr>
          <w:rFonts w:ascii="Times New Roman" w:hAnsi="Times New Roman" w:cs="Times New Roman"/>
          <w:sz w:val="28"/>
          <w:szCs w:val="28"/>
        </w:rPr>
        <w:t xml:space="preserve">иц либо муниципальных служащих </w:t>
      </w:r>
      <w:r w:rsidRPr="007D6CAC">
        <w:rPr>
          <w:rFonts w:ascii="Times New Roman" w:hAnsi="Times New Roman" w:cs="Times New Roman"/>
          <w:sz w:val="28"/>
          <w:szCs w:val="28"/>
        </w:rPr>
        <w:t>не позднее следующего</w:t>
      </w:r>
      <w:r w:rsidRPr="00477F50">
        <w:rPr>
          <w:rFonts w:ascii="Times New Roman" w:hAnsi="Times New Roman" w:cs="Times New Roman"/>
          <w:sz w:val="28"/>
          <w:szCs w:val="28"/>
        </w:rPr>
        <w:t xml:space="preserve"> рабочего дня со дня ее поступления.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7F50">
        <w:rPr>
          <w:rFonts w:ascii="Times New Roman" w:hAnsi="Times New Roman" w:cs="Times New Roman"/>
          <w:sz w:val="28"/>
          <w:szCs w:val="28"/>
        </w:rPr>
        <w:t>. В досудебном порядке могут быть обжалованы действия (бездействие) и решения: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должностных лиц Уполномоченного органа, муниципальных служащих – </w:t>
      </w:r>
      <w:r w:rsidRPr="00D27644">
        <w:rPr>
          <w:rFonts w:ascii="Times New Roman" w:hAnsi="Times New Roman" w:cs="Times New Roman"/>
          <w:sz w:val="28"/>
          <w:szCs w:val="28"/>
        </w:rPr>
        <w:t>руководителю Уполномоченного органа;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 Вожегодского муниципального района</w:t>
      </w:r>
      <w:r w:rsidRPr="00477F50">
        <w:rPr>
          <w:rFonts w:ascii="Times New Roman" w:hAnsi="Times New Roman" w:cs="Times New Roman"/>
          <w:sz w:val="28"/>
          <w:szCs w:val="28"/>
        </w:rPr>
        <w:t>.</w:t>
      </w:r>
    </w:p>
    <w:p w:rsidR="00DC01FE" w:rsidRPr="00AA303B" w:rsidRDefault="00DC01FE" w:rsidP="007D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626FF8">
        <w:rPr>
          <w:rFonts w:ascii="Times New Roman" w:hAnsi="Times New Roman" w:cs="Times New Roman"/>
          <w:sz w:val="28"/>
          <w:szCs w:val="28"/>
        </w:rPr>
        <w:t>Процедура подачи жалоб на решения и действия (бездействие) органов местного самоуправления и их должностных лиц, муниципальных служащих, а также порядок их рассмотрения осуществляется в соответствии с Порядком подачи и рассмотрения жалоб на решения и действия (бездействие) органов, предоставляющих муниципальные услуги, и их должност</w:t>
      </w:r>
      <w:r>
        <w:rPr>
          <w:rFonts w:ascii="Times New Roman" w:hAnsi="Times New Roman" w:cs="Times New Roman"/>
          <w:sz w:val="28"/>
          <w:szCs w:val="28"/>
        </w:rPr>
        <w:t>ных лиц, муниципальных служащих</w:t>
      </w:r>
      <w:r w:rsidRPr="00626FF8">
        <w:rPr>
          <w:rFonts w:ascii="Times New Roman" w:hAnsi="Times New Roman" w:cs="Times New Roman"/>
          <w:sz w:val="28"/>
          <w:szCs w:val="28"/>
        </w:rPr>
        <w:t>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77F50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его должностного лица либо муниципального служащего, </w:t>
      </w:r>
      <w:r w:rsidRPr="007D6CAC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</w:t>
      </w:r>
      <w:r w:rsidRPr="00477F50">
        <w:rPr>
          <w:rFonts w:ascii="Times New Roman" w:hAnsi="Times New Roman" w:cs="Times New Roman"/>
          <w:sz w:val="28"/>
          <w:szCs w:val="28"/>
        </w:rPr>
        <w:t>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01FE" w:rsidRPr="007D6CAC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</w:t>
      </w:r>
      <w:r>
        <w:rPr>
          <w:rFonts w:ascii="Times New Roman" w:hAnsi="Times New Roman" w:cs="Times New Roman"/>
          <w:sz w:val="28"/>
          <w:szCs w:val="28"/>
        </w:rPr>
        <w:t>го служащего</w:t>
      </w:r>
      <w:r w:rsidRPr="007D6CAC">
        <w:rPr>
          <w:rFonts w:ascii="Times New Roman" w:hAnsi="Times New Roman" w:cs="Times New Roman"/>
          <w:sz w:val="28"/>
          <w:szCs w:val="28"/>
        </w:rPr>
        <w:t>;</w:t>
      </w:r>
    </w:p>
    <w:p w:rsidR="00DC01FE" w:rsidRPr="007D6CAC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A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</w:t>
      </w:r>
      <w:r>
        <w:rPr>
          <w:rFonts w:ascii="Times New Roman" w:hAnsi="Times New Roman" w:cs="Times New Roman"/>
          <w:sz w:val="28"/>
          <w:szCs w:val="28"/>
        </w:rPr>
        <w:t>бо муниципального служащего</w:t>
      </w:r>
      <w:r w:rsidRPr="007D6CAC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7D6CAC">
        <w:rPr>
          <w:rFonts w:ascii="Times New Roman" w:hAnsi="Times New Roman" w:cs="Times New Roman"/>
          <w:sz w:val="28"/>
          <w:szCs w:val="28"/>
        </w:rPr>
        <w:t>. Жалоба, поступившая в Уполномоченный орган, рассматривается в течение 15 рабочих дней со дня ее регистрации, а в</w:t>
      </w:r>
      <w:r w:rsidRPr="00477F50">
        <w:rPr>
          <w:rFonts w:ascii="Times New Roman" w:hAnsi="Times New Roman" w:cs="Times New Roman"/>
          <w:sz w:val="28"/>
          <w:szCs w:val="28"/>
        </w:rPr>
        <w:t xml:space="preserve"> случае обжалования отказа Уполномоченного органа, должностно</w:t>
      </w:r>
      <w:r>
        <w:rPr>
          <w:rFonts w:ascii="Times New Roman" w:hAnsi="Times New Roman" w:cs="Times New Roman"/>
          <w:sz w:val="28"/>
          <w:szCs w:val="28"/>
        </w:rPr>
        <w:t xml:space="preserve">го лица Уполномоченного органа </w:t>
      </w:r>
      <w:r w:rsidRPr="007D6CAC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</w:t>
      </w:r>
      <w:r w:rsidRPr="00477F50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477F50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Вожегодского муниципального района;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7F50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DC01FE" w:rsidRPr="007D6CAC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7F50">
        <w:rPr>
          <w:rFonts w:ascii="Times New Roman" w:hAnsi="Times New Roman" w:cs="Times New Roman"/>
          <w:sz w:val="28"/>
          <w:szCs w:val="28"/>
        </w:rPr>
        <w:t>.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</w:t>
      </w:r>
      <w:r>
        <w:rPr>
          <w:rFonts w:ascii="Times New Roman" w:hAnsi="Times New Roman" w:cs="Times New Roman"/>
          <w:sz w:val="28"/>
          <w:szCs w:val="28"/>
        </w:rPr>
        <w:t xml:space="preserve">вляемых Уполномоченным органом </w:t>
      </w:r>
      <w:r w:rsidRPr="007D6CAC">
        <w:rPr>
          <w:rFonts w:ascii="Times New Roman" w:hAnsi="Times New Roman" w:cs="Times New Roman"/>
          <w:sz w:val="28"/>
          <w:szCs w:val="28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C01FE" w:rsidRPr="00477F50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F50">
        <w:rPr>
          <w:rFonts w:ascii="Times New Roman" w:hAnsi="Times New Roman" w:cs="Times New Roman"/>
          <w:sz w:val="28"/>
          <w:szCs w:val="28"/>
        </w:rPr>
        <w:t>. В случае признания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F50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C01FE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77F50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DC01FE" w:rsidRDefault="00DC01FE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C01FE" w:rsidSect="007D6CAC">
          <w:headerReference w:type="default" r:id="rId17"/>
          <w:footerReference w:type="default" r:id="rId18"/>
          <w:pgSz w:w="11906" w:h="16838" w:code="9"/>
          <w:pgMar w:top="340" w:right="567" w:bottom="340" w:left="567" w:header="720" w:footer="720" w:gutter="0"/>
          <w:pgNumType w:start="1"/>
          <w:cols w:space="720"/>
          <w:docGrid w:linePitch="326"/>
        </w:sectPr>
      </w:pPr>
    </w:p>
    <w:p w:rsidR="00DC01FE" w:rsidRPr="00477F50" w:rsidRDefault="00DC01FE" w:rsidP="0050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C01FE" w:rsidRDefault="00DC01FE" w:rsidP="0050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C01FE" w:rsidRDefault="00DC01FE" w:rsidP="0050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50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2336"/>
        <w:gridCol w:w="2336"/>
        <w:gridCol w:w="2327"/>
        <w:gridCol w:w="2857"/>
        <w:gridCol w:w="1880"/>
        <w:gridCol w:w="3937"/>
      </w:tblGrid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6D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8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162160, Вологодская обл., п.Вожега, ул.Советская, 23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2-14-09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</w:rPr>
              <w:t>secretar-07001@obr.edu35.ru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s07001.edu35.ru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8.00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8.00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162150, Вологодская обл., Вожегодский район, п.Кадниковский, ул.Парковая, д. 4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62-4-40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smiririna2412@yandex.ru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s07004.edu35.ru  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«Верхне-Кубинская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162171, Вологодская обл.,  Вожегодский район, д. Халдынка, д. 26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7-31-10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verhne-kubinskaya@yandex.ru</w:t>
              </w:r>
            </w:hyperlink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s07005.edu35.ru  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«Явенгская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162180, Вологодская обл., Вожегодский район, п. Пролетарский, пер Школьный д. 1а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7-21-35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yas</w:t>
              </w:r>
              <w:r w:rsidRPr="006D28DB">
                <w:rPr>
                  <w:rStyle w:val="Heading4Char"/>
                  <w:sz w:val="24"/>
                  <w:szCs w:val="24"/>
                  <w:lang w:val="en-US"/>
                </w:rPr>
                <w:t>h</w:t>
              </w:r>
              <w:r w:rsidRPr="006D28DB">
                <w:rPr>
                  <w:rStyle w:val="Heading4Char"/>
                  <w:sz w:val="24"/>
                  <w:szCs w:val="24"/>
                  <w:lang w:val="ru-RU"/>
                </w:rPr>
                <w:t>@</w:t>
              </w:r>
              <w:r w:rsidRPr="006D28DB">
                <w:rPr>
                  <w:rStyle w:val="Heading4Char"/>
                  <w:sz w:val="24"/>
                  <w:szCs w:val="24"/>
                  <w:lang w:val="en-US"/>
                </w:rPr>
                <w:t>mail</w:t>
              </w:r>
              <w:r w:rsidRPr="006D28DB">
                <w:rPr>
                  <w:rStyle w:val="Heading4Char"/>
                  <w:sz w:val="24"/>
                  <w:szCs w:val="24"/>
                  <w:lang w:val="ru-RU"/>
                </w:rPr>
                <w:t>.</w:t>
              </w:r>
              <w:r w:rsidRPr="006D28DB">
                <w:rPr>
                  <w:rStyle w:val="Heading4Char"/>
                  <w:sz w:val="24"/>
                  <w:szCs w:val="24"/>
                  <w:lang w:val="en-US"/>
                </w:rPr>
                <w:t>ru</w:t>
              </w:r>
            </w:hyperlink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s07006.edu35.ru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«Бекетовская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162167, Вологодская обл., Вожегодский район д.Бекетовская, д. 53а 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т/ф 8(817-44) 7-83-75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D28DB">
                <w:rPr>
                  <w:rStyle w:val="Heading4Char"/>
                  <w:sz w:val="24"/>
                  <w:szCs w:val="24"/>
                  <w:lang w:val="ru-RU"/>
                </w:rPr>
                <w:t>moubeketovskaya@mail.ru</w:t>
              </w:r>
            </w:hyperlink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s07007.edu35.ru  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«Тигинская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162162, Вологодская обл., Вожегодский район, д.Левинская, д. 42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т/ф 8(817-44) 7-42-25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D28DB">
                <w:rPr>
                  <w:rStyle w:val="Heading4Char"/>
                  <w:sz w:val="24"/>
                  <w:szCs w:val="24"/>
                  <w:lang w:val="ru-RU"/>
                </w:rPr>
                <w:t>tigino@mail.ru</w:t>
              </w:r>
            </w:hyperlink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s07027.edu35.ru</w:t>
            </w: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МБОУ «Митюковская школа»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162172, Вологодская обл., Вожегодский район, д.Сосновица, д. 113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7-02-18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D28DB">
                <w:rPr>
                  <w:rStyle w:val="Heading4Char"/>
                  <w:sz w:val="24"/>
                  <w:szCs w:val="24"/>
                  <w:lang w:val="ru-RU"/>
                </w:rPr>
                <w:t>school_07022@mail.ru</w:t>
              </w:r>
            </w:hyperlink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s07022.edu35.ru  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Солнышко»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162160, Вологодская обл., п. Вожега, ул. Октябрьская, 25</w:t>
            </w:r>
            <w:r w:rsidRPr="006D28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162160, Вологодская обл., п. Вожега, ул. Октябрьская, 34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2-15-06</w:t>
            </w:r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2-14-16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4" w:history="1">
              <w:r w:rsidRPr="006D28DB">
                <w:rPr>
                  <w:rStyle w:val="Heading4Char"/>
                  <w:sz w:val="24"/>
                  <w:szCs w:val="24"/>
                  <w:lang w:val="ru-RU"/>
                </w:rPr>
                <w:t>irina_68_42@mail.ru</w:t>
              </w:r>
            </w:hyperlink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d07102.edu35.ru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8.00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8.00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 «Сказка»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162160, Вологодская обл., </w:t>
            </w:r>
          </w:p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п. Вожега, ул. Спортивная, 8</w:t>
            </w:r>
            <w:r w:rsidRPr="006D28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2-12-43</w:t>
            </w:r>
          </w:p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skazka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sport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28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d07103.edu35.ru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8.00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8.00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детско-юношеская спортивная школа имени Олимпийской Чемпионки А.И. Богалий»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162160, Вологодская обл., Вожегодский район, д. Б-Климовская, ул.Чкалова, д. 8 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2-18-91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dussh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vozhega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@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mail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d07301.edu35.ru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8.00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8.00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  <w:tr w:rsidR="00DC01FE" w:rsidRPr="00D00631">
        <w:tc>
          <w:tcPr>
            <w:tcW w:w="594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МБУ ДО «Вожегодский центр дополнительного образования»</w:t>
            </w:r>
          </w:p>
        </w:tc>
        <w:tc>
          <w:tcPr>
            <w:tcW w:w="2339" w:type="dxa"/>
          </w:tcPr>
          <w:p w:rsidR="00DC01FE" w:rsidRPr="006D28DB" w:rsidRDefault="00DC01FE" w:rsidP="0046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162160, Вологодская обл., п.Вожега, ул. Советская, 20</w:t>
            </w:r>
          </w:p>
        </w:tc>
        <w:tc>
          <w:tcPr>
            <w:tcW w:w="2339" w:type="dxa"/>
          </w:tcPr>
          <w:p w:rsidR="00DC01FE" w:rsidRPr="006D28DB" w:rsidRDefault="00DC01FE" w:rsidP="006D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8(817-44) 2-11-38</w:t>
            </w:r>
          </w:p>
        </w:tc>
        <w:tc>
          <w:tcPr>
            <w:tcW w:w="2857" w:type="dxa"/>
          </w:tcPr>
          <w:p w:rsidR="00DC01FE" w:rsidRPr="006D28DB" w:rsidRDefault="00DC01FE" w:rsidP="006D28DB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vozhegacdo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@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mail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6D2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</w:p>
        </w:tc>
        <w:tc>
          <w:tcPr>
            <w:tcW w:w="1880" w:type="dxa"/>
          </w:tcPr>
          <w:p w:rsidR="00DC01FE" w:rsidRPr="006D28DB" w:rsidRDefault="00DC01FE" w:rsidP="0050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d07302.edu35.ru</w:t>
            </w:r>
          </w:p>
        </w:tc>
        <w:tc>
          <w:tcPr>
            <w:tcW w:w="3960" w:type="dxa"/>
          </w:tcPr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с 9.00 до 17.15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пятница с 9.00 до 16.00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>перерыв с 12.00 до 13.00</w:t>
            </w:r>
          </w:p>
          <w:p w:rsidR="00DC01FE" w:rsidRPr="006D28DB" w:rsidRDefault="00DC01FE" w:rsidP="006D2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B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– выходной </w:t>
            </w:r>
          </w:p>
        </w:tc>
      </w:tr>
    </w:tbl>
    <w:p w:rsidR="00DC01FE" w:rsidRPr="00477F50" w:rsidRDefault="00DC01FE" w:rsidP="00E31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5005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C01FE" w:rsidSect="005005F4">
          <w:pgSz w:w="16838" w:h="11906" w:orient="landscape" w:code="9"/>
          <w:pgMar w:top="567" w:right="340" w:bottom="567" w:left="340" w:header="720" w:footer="720" w:gutter="0"/>
          <w:pgNumType w:start="1"/>
          <w:cols w:space="720"/>
          <w:titlePg/>
          <w:docGrid w:linePitch="326"/>
        </w:sect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bookmarkStart w:id="7" w:name="Par278"/>
      <w:bookmarkEnd w:id="7"/>
      <w:r w:rsidRPr="00477F50">
        <w:rPr>
          <w:rFonts w:ascii="Courier New" w:hAnsi="Courier New" w:cs="Courier New"/>
          <w:sz w:val="20"/>
          <w:szCs w:val="20"/>
        </w:rPr>
        <w:t>ЗАЯВЛЕНИЕ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о зачислении ребенка в лагерь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(наименование учреждения)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заявление.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Прошу принять в лагерь дневного пребывания на смену с "__"_________ 20__ г.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по "__"______________ 20__ г. моего сына (дочь):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Фамилия (ребенка) _________________________________________________________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Имя, отчество ______________ ______________________________________________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Год, месяц, число рождения ________________________________________________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Адрес: ____________________________________________________________________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Адрес электронной почты: __________________________________________________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Образовательное учреждение _______________________________ класс 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Сведения о родителях (законных представителях):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Ф.И.О. ____________________________________________________________________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Телефон домашний: __________________ служебный: ___________________________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С Положением об организации лагеря дневного пребывания (иное) и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нормативными актами ознакомлен(а) и согласен(а).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Дата подачи заявления: "__"_______________ 20__ г.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_______________________________ ______________________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(Ф.И.О. заявителя) (подпись заявителя)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>Способ получения ответа: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┌─┐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│ │ Почтой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└─┘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┌─┐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│ │ Лично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└─┘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┌─┐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│ │ E-mail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7F50">
        <w:rPr>
          <w:rFonts w:ascii="Courier New" w:hAnsi="Courier New" w:cs="Courier New"/>
          <w:sz w:val="20"/>
          <w:szCs w:val="20"/>
        </w:rPr>
        <w:t xml:space="preserve"> └─┘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noProof/>
        </w:rPr>
        <w:pict>
          <v:rect id="Rectangle 9" o:spid="_x0000_s1027" style="position:absolute;left:0;text-align:left;margin-left:9.65pt;margin-top:11.95pt;width:10.4pt;height:22.75pt;z-index:251654656;visibility:visible"/>
        </w:pic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7F50">
        <w:rPr>
          <w:rFonts w:ascii="Arial" w:hAnsi="Arial" w:cs="Arial"/>
        </w:rPr>
        <w:t xml:space="preserve">    </w:t>
      </w:r>
      <w:r w:rsidRPr="00477F50">
        <w:rPr>
          <w:rFonts w:ascii="Courier New" w:hAnsi="Courier New" w:cs="Courier New"/>
          <w:sz w:val="20"/>
          <w:szCs w:val="20"/>
        </w:rPr>
        <w:t xml:space="preserve">    ЕПГУ</w:t>
      </w:r>
    </w:p>
    <w:p w:rsidR="00DC01FE" w:rsidRPr="00477F50" w:rsidRDefault="00DC01FE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FC01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77F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C01FE" w:rsidRPr="00477F50" w:rsidRDefault="00DC01FE" w:rsidP="00FC01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C01FE" w:rsidRPr="00477F50" w:rsidRDefault="00DC01FE" w:rsidP="00FC01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БОК-СХЕМА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8" style="position:absolute;left:0;text-align:left;margin-left:1in;margin-top:10pt;width:387pt;height:81pt;z-index:-251660800"/>
        </w:pic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и регистрация заявления и документов 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(пункт 3.1.1. административного регламента)</w:t>
      </w:r>
    </w:p>
    <w:p w:rsidR="00DC01FE" w:rsidRPr="00477F50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9" style="position:absolute;left:0;text-align:left;z-index:251658752" from="261pt,10.5pt" to="261pt,73.5pt">
            <v:stroke endarrow="block"/>
          </v:line>
        </w:pict>
      </w: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8"/>
          <w:szCs w:val="28"/>
        </w:rPr>
      </w:pPr>
    </w:p>
    <w:p w:rsidR="00DC01FE" w:rsidRPr="00477F50" w:rsidRDefault="00DC01FE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30" style="position:absolute;left:0;text-align:left;margin-left:1in;margin-top:9.1pt;width:387pt;height:117pt;z-index:-251659776"/>
        </w:pic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принятие решения о постановке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очередь (об отказе в постановке в очередь) на получение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путевки в лагеря с дневным пребыванием на базе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для организации </w:t>
      </w:r>
    </w:p>
    <w:p w:rsidR="00DC01FE" w:rsidRDefault="00DC01FE" w:rsidP="00FC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отдыха детей в каникулярное время </w:t>
      </w:r>
    </w:p>
    <w:p w:rsidR="00DC01FE" w:rsidRDefault="00DC01FE" w:rsidP="00A4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(пункт 3.1.2. административного регламента)</w:t>
      </w: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31" style="position:absolute;left:0;text-align:left;z-index:251659776" from="261pt,13.45pt" to="261pt,67.45pt">
            <v:stroke endarrow="block"/>
          </v:line>
        </w:pict>
      </w: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C01FE" w:rsidRDefault="00DC01FE" w:rsidP="00A4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32" style="position:absolute;left:0;text-align:left;margin-left:1in;margin-top:3.05pt;width:387pt;height:81pt;z-index:-251658752"/>
        </w:pict>
      </w:r>
    </w:p>
    <w:p w:rsidR="00DC01FE" w:rsidRDefault="00DC01FE" w:rsidP="00A4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решения заявителю</w:t>
      </w:r>
    </w:p>
    <w:p w:rsidR="00DC01FE" w:rsidRPr="00477F50" w:rsidRDefault="00DC01FE" w:rsidP="00A46E0E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(пункт 3.1.3. административного регламента)</w:t>
      </w:r>
    </w:p>
    <w:sectPr w:rsidR="00DC01FE" w:rsidRPr="00477F50" w:rsidSect="007D6CAC">
      <w:pgSz w:w="11906" w:h="16838" w:code="9"/>
      <w:pgMar w:top="340" w:right="567" w:bottom="340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1FE" w:rsidRDefault="00DC01FE" w:rsidP="00CA4098">
      <w:pPr>
        <w:spacing w:after="0" w:line="240" w:lineRule="auto"/>
      </w:pPr>
      <w:r>
        <w:separator/>
      </w:r>
    </w:p>
  </w:endnote>
  <w:endnote w:type="continuationSeparator" w:id="0">
    <w:p w:rsidR="00DC01FE" w:rsidRDefault="00DC01FE" w:rsidP="00CA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FE" w:rsidRDefault="00DC01FE" w:rsidP="007D6C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C01FE" w:rsidRDefault="00DC01FE" w:rsidP="007D6CA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1FE" w:rsidRDefault="00DC01FE" w:rsidP="00CA4098">
      <w:pPr>
        <w:spacing w:after="0" w:line="240" w:lineRule="auto"/>
      </w:pPr>
      <w:r>
        <w:separator/>
      </w:r>
    </w:p>
  </w:footnote>
  <w:footnote w:type="continuationSeparator" w:id="0">
    <w:p w:rsidR="00DC01FE" w:rsidRDefault="00DC01FE" w:rsidP="00CA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FE" w:rsidRDefault="00DC01FE">
    <w:pPr>
      <w:pStyle w:val="Header"/>
      <w:jc w:val="center"/>
    </w:pPr>
  </w:p>
  <w:p w:rsidR="00DC01FE" w:rsidRDefault="00DC01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C1D0F632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bCs w:val="0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98"/>
    <w:rsid w:val="000005CF"/>
    <w:rsid w:val="000044A5"/>
    <w:rsid w:val="00011262"/>
    <w:rsid w:val="000174DE"/>
    <w:rsid w:val="00020135"/>
    <w:rsid w:val="000254EA"/>
    <w:rsid w:val="0005037A"/>
    <w:rsid w:val="00051736"/>
    <w:rsid w:val="00053B21"/>
    <w:rsid w:val="00055E75"/>
    <w:rsid w:val="00067CAA"/>
    <w:rsid w:val="00085D20"/>
    <w:rsid w:val="0008632C"/>
    <w:rsid w:val="000936A5"/>
    <w:rsid w:val="000968E2"/>
    <w:rsid w:val="000B56EF"/>
    <w:rsid w:val="000B6AFF"/>
    <w:rsid w:val="000C5992"/>
    <w:rsid w:val="000E6F05"/>
    <w:rsid w:val="00117A02"/>
    <w:rsid w:val="00124B00"/>
    <w:rsid w:val="00131E03"/>
    <w:rsid w:val="00132A5F"/>
    <w:rsid w:val="00135112"/>
    <w:rsid w:val="00136A14"/>
    <w:rsid w:val="00137594"/>
    <w:rsid w:val="001379C4"/>
    <w:rsid w:val="00144AC2"/>
    <w:rsid w:val="001639A1"/>
    <w:rsid w:val="0017140E"/>
    <w:rsid w:val="0018456F"/>
    <w:rsid w:val="001949B3"/>
    <w:rsid w:val="001A2D18"/>
    <w:rsid w:val="001A79DE"/>
    <w:rsid w:val="001B1BD7"/>
    <w:rsid w:val="001C70AC"/>
    <w:rsid w:val="001C7ED6"/>
    <w:rsid w:val="001F4D97"/>
    <w:rsid w:val="001F5EBC"/>
    <w:rsid w:val="00230961"/>
    <w:rsid w:val="00232BA5"/>
    <w:rsid w:val="002538F9"/>
    <w:rsid w:val="00260337"/>
    <w:rsid w:val="0026170A"/>
    <w:rsid w:val="00276C51"/>
    <w:rsid w:val="002803AA"/>
    <w:rsid w:val="002877F5"/>
    <w:rsid w:val="002B5EB0"/>
    <w:rsid w:val="002C57DB"/>
    <w:rsid w:val="002D2B53"/>
    <w:rsid w:val="002D6DD4"/>
    <w:rsid w:val="002D738C"/>
    <w:rsid w:val="002E1D40"/>
    <w:rsid w:val="002F1CF8"/>
    <w:rsid w:val="002F6BB4"/>
    <w:rsid w:val="00300D48"/>
    <w:rsid w:val="003328D5"/>
    <w:rsid w:val="00340D2D"/>
    <w:rsid w:val="00381D3A"/>
    <w:rsid w:val="00384D66"/>
    <w:rsid w:val="003A2795"/>
    <w:rsid w:val="003A3996"/>
    <w:rsid w:val="003A7D10"/>
    <w:rsid w:val="003B0117"/>
    <w:rsid w:val="003C2711"/>
    <w:rsid w:val="003C4C79"/>
    <w:rsid w:val="003C6A6B"/>
    <w:rsid w:val="003D7F2C"/>
    <w:rsid w:val="003E4194"/>
    <w:rsid w:val="00401DC5"/>
    <w:rsid w:val="00402F15"/>
    <w:rsid w:val="00405E4E"/>
    <w:rsid w:val="0040777D"/>
    <w:rsid w:val="004124C1"/>
    <w:rsid w:val="00420227"/>
    <w:rsid w:val="00431A9B"/>
    <w:rsid w:val="0043527C"/>
    <w:rsid w:val="00437733"/>
    <w:rsid w:val="004429CD"/>
    <w:rsid w:val="00444144"/>
    <w:rsid w:val="004472FE"/>
    <w:rsid w:val="00460BEB"/>
    <w:rsid w:val="00464B90"/>
    <w:rsid w:val="004651B0"/>
    <w:rsid w:val="00477F50"/>
    <w:rsid w:val="00484D23"/>
    <w:rsid w:val="0049178F"/>
    <w:rsid w:val="004948F5"/>
    <w:rsid w:val="004A7D29"/>
    <w:rsid w:val="004B02C0"/>
    <w:rsid w:val="004B1865"/>
    <w:rsid w:val="004C346A"/>
    <w:rsid w:val="004E007A"/>
    <w:rsid w:val="004E5878"/>
    <w:rsid w:val="004E7565"/>
    <w:rsid w:val="005005F4"/>
    <w:rsid w:val="00501DC4"/>
    <w:rsid w:val="00502008"/>
    <w:rsid w:val="005303DA"/>
    <w:rsid w:val="00536F6E"/>
    <w:rsid w:val="005374D1"/>
    <w:rsid w:val="00543498"/>
    <w:rsid w:val="00546BD4"/>
    <w:rsid w:val="00550A99"/>
    <w:rsid w:val="0055323D"/>
    <w:rsid w:val="00566D43"/>
    <w:rsid w:val="00585869"/>
    <w:rsid w:val="005864D0"/>
    <w:rsid w:val="005C253B"/>
    <w:rsid w:val="005C5D62"/>
    <w:rsid w:val="005E43A2"/>
    <w:rsid w:val="005F1847"/>
    <w:rsid w:val="006158A7"/>
    <w:rsid w:val="00624FAA"/>
    <w:rsid w:val="00626CF2"/>
    <w:rsid w:val="00626FF8"/>
    <w:rsid w:val="00632792"/>
    <w:rsid w:val="006335D7"/>
    <w:rsid w:val="0063431A"/>
    <w:rsid w:val="00646C93"/>
    <w:rsid w:val="00651DE0"/>
    <w:rsid w:val="00665CCD"/>
    <w:rsid w:val="00672377"/>
    <w:rsid w:val="00673B7C"/>
    <w:rsid w:val="0069338B"/>
    <w:rsid w:val="006A7D3E"/>
    <w:rsid w:val="006D28DB"/>
    <w:rsid w:val="006D4424"/>
    <w:rsid w:val="006D7524"/>
    <w:rsid w:val="006E6039"/>
    <w:rsid w:val="00720430"/>
    <w:rsid w:val="00721DBD"/>
    <w:rsid w:val="00723B08"/>
    <w:rsid w:val="0073130E"/>
    <w:rsid w:val="007467F0"/>
    <w:rsid w:val="00751138"/>
    <w:rsid w:val="00753CB1"/>
    <w:rsid w:val="00766192"/>
    <w:rsid w:val="00767B5B"/>
    <w:rsid w:val="00794D18"/>
    <w:rsid w:val="007B1372"/>
    <w:rsid w:val="007B3383"/>
    <w:rsid w:val="007D5CE1"/>
    <w:rsid w:val="007D6CAC"/>
    <w:rsid w:val="007F3828"/>
    <w:rsid w:val="008039E9"/>
    <w:rsid w:val="008058EF"/>
    <w:rsid w:val="00805FD4"/>
    <w:rsid w:val="008062D9"/>
    <w:rsid w:val="0081176B"/>
    <w:rsid w:val="0081434B"/>
    <w:rsid w:val="00814BF0"/>
    <w:rsid w:val="00822EC0"/>
    <w:rsid w:val="008254F2"/>
    <w:rsid w:val="0082568A"/>
    <w:rsid w:val="00831436"/>
    <w:rsid w:val="0083239E"/>
    <w:rsid w:val="00834A6E"/>
    <w:rsid w:val="00853E18"/>
    <w:rsid w:val="00854202"/>
    <w:rsid w:val="0085464F"/>
    <w:rsid w:val="00854990"/>
    <w:rsid w:val="0086568B"/>
    <w:rsid w:val="008667AF"/>
    <w:rsid w:val="00867846"/>
    <w:rsid w:val="00881A94"/>
    <w:rsid w:val="008916ED"/>
    <w:rsid w:val="008A39C7"/>
    <w:rsid w:val="008B2F9A"/>
    <w:rsid w:val="008B5F5B"/>
    <w:rsid w:val="008E094E"/>
    <w:rsid w:val="0092052C"/>
    <w:rsid w:val="00926917"/>
    <w:rsid w:val="0093052E"/>
    <w:rsid w:val="0093447F"/>
    <w:rsid w:val="00956B2C"/>
    <w:rsid w:val="009631AB"/>
    <w:rsid w:val="009809A8"/>
    <w:rsid w:val="009829A3"/>
    <w:rsid w:val="00993AE1"/>
    <w:rsid w:val="00995171"/>
    <w:rsid w:val="009A6583"/>
    <w:rsid w:val="009B06F8"/>
    <w:rsid w:val="009B2963"/>
    <w:rsid w:val="009D3A19"/>
    <w:rsid w:val="009D400E"/>
    <w:rsid w:val="009D501E"/>
    <w:rsid w:val="009F0C8C"/>
    <w:rsid w:val="009F21BD"/>
    <w:rsid w:val="009F448A"/>
    <w:rsid w:val="009F5AE9"/>
    <w:rsid w:val="00A03B88"/>
    <w:rsid w:val="00A07D19"/>
    <w:rsid w:val="00A172B8"/>
    <w:rsid w:val="00A20274"/>
    <w:rsid w:val="00A37049"/>
    <w:rsid w:val="00A40EEC"/>
    <w:rsid w:val="00A46E0E"/>
    <w:rsid w:val="00A564D3"/>
    <w:rsid w:val="00A65287"/>
    <w:rsid w:val="00A657FB"/>
    <w:rsid w:val="00A709A8"/>
    <w:rsid w:val="00A83C22"/>
    <w:rsid w:val="00A93943"/>
    <w:rsid w:val="00AA303B"/>
    <w:rsid w:val="00AB3F1C"/>
    <w:rsid w:val="00AC03F8"/>
    <w:rsid w:val="00AC54D8"/>
    <w:rsid w:val="00AD6E68"/>
    <w:rsid w:val="00B17D2A"/>
    <w:rsid w:val="00B53941"/>
    <w:rsid w:val="00B55FB8"/>
    <w:rsid w:val="00B66458"/>
    <w:rsid w:val="00B67B84"/>
    <w:rsid w:val="00BA0FCE"/>
    <w:rsid w:val="00BA30A6"/>
    <w:rsid w:val="00BB7AEA"/>
    <w:rsid w:val="00BC7EF3"/>
    <w:rsid w:val="00BE004F"/>
    <w:rsid w:val="00BF060C"/>
    <w:rsid w:val="00BF665E"/>
    <w:rsid w:val="00C26649"/>
    <w:rsid w:val="00C72766"/>
    <w:rsid w:val="00C83891"/>
    <w:rsid w:val="00C91F8F"/>
    <w:rsid w:val="00C93CDB"/>
    <w:rsid w:val="00C97A0A"/>
    <w:rsid w:val="00CA4098"/>
    <w:rsid w:val="00CC1CED"/>
    <w:rsid w:val="00CC2F8A"/>
    <w:rsid w:val="00CC73D8"/>
    <w:rsid w:val="00CD4B4B"/>
    <w:rsid w:val="00CE1E73"/>
    <w:rsid w:val="00D00631"/>
    <w:rsid w:val="00D27644"/>
    <w:rsid w:val="00D40E14"/>
    <w:rsid w:val="00D42164"/>
    <w:rsid w:val="00D47177"/>
    <w:rsid w:val="00D5392E"/>
    <w:rsid w:val="00D61082"/>
    <w:rsid w:val="00D75C13"/>
    <w:rsid w:val="00D76595"/>
    <w:rsid w:val="00DA096B"/>
    <w:rsid w:val="00DC01FE"/>
    <w:rsid w:val="00DC4394"/>
    <w:rsid w:val="00DD4AB9"/>
    <w:rsid w:val="00DD4E0F"/>
    <w:rsid w:val="00DE13F3"/>
    <w:rsid w:val="00DE17D4"/>
    <w:rsid w:val="00DE4731"/>
    <w:rsid w:val="00DF4729"/>
    <w:rsid w:val="00E23131"/>
    <w:rsid w:val="00E31423"/>
    <w:rsid w:val="00E335B3"/>
    <w:rsid w:val="00E34754"/>
    <w:rsid w:val="00E5430D"/>
    <w:rsid w:val="00E672F4"/>
    <w:rsid w:val="00E760BC"/>
    <w:rsid w:val="00E97921"/>
    <w:rsid w:val="00EA167D"/>
    <w:rsid w:val="00EA3588"/>
    <w:rsid w:val="00EB1EF2"/>
    <w:rsid w:val="00ED762B"/>
    <w:rsid w:val="00EF4C55"/>
    <w:rsid w:val="00EF79B6"/>
    <w:rsid w:val="00F34C0A"/>
    <w:rsid w:val="00F440DC"/>
    <w:rsid w:val="00F47631"/>
    <w:rsid w:val="00F704AD"/>
    <w:rsid w:val="00F87020"/>
    <w:rsid w:val="00FA5A6B"/>
    <w:rsid w:val="00FB48D3"/>
    <w:rsid w:val="00FB598F"/>
    <w:rsid w:val="00FC011E"/>
    <w:rsid w:val="00FC154D"/>
    <w:rsid w:val="00FC19E2"/>
    <w:rsid w:val="00FC353D"/>
    <w:rsid w:val="00FC6AC8"/>
    <w:rsid w:val="00FD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FF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CA409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">
    <w:name w:val="Заголовок 4 Знак"/>
    <w:basedOn w:val="DefaultParagraphFont"/>
    <w:uiPriority w:val="99"/>
    <w:rsid w:val="00CA4098"/>
    <w:rPr>
      <w:rFonts w:ascii="Cambria" w:hAnsi="Cambria" w:cs="Cambria"/>
      <w:b/>
      <w:bCs/>
      <w:i/>
      <w:iCs/>
      <w:color w:val="auto"/>
      <w:lang w:eastAsia="ru-RU"/>
    </w:rPr>
  </w:style>
  <w:style w:type="paragraph" w:customStyle="1" w:styleId="ConsPlusNormal">
    <w:name w:val="ConsPlusNormal"/>
    <w:link w:val="ConsPlusNormal0"/>
    <w:uiPriority w:val="99"/>
    <w:rsid w:val="00CA40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3">
    <w:name w:val="Заголовок 3 Знак"/>
    <w:basedOn w:val="DefaultParagraphFont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rsid w:val="00CA409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A4098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CA4098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A4098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CA4098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40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">
    <w:name w:val="Знак"/>
    <w:basedOn w:val="DefaultParagraphFont"/>
    <w:uiPriority w:val="99"/>
    <w:rsid w:val="00CA4098"/>
    <w:rPr>
      <w:sz w:val="16"/>
      <w:szCs w:val="16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CA4098"/>
    <w:pPr>
      <w:spacing w:before="100" w:after="100" w:line="240" w:lineRule="auto"/>
    </w:pPr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CA4098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CA40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4098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40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4098"/>
    <w:rPr>
      <w:rFonts w:ascii="Arial" w:hAnsi="Arial" w:cs="Arial"/>
      <w:sz w:val="22"/>
      <w:szCs w:val="22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CA4098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CA4098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A409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rPr>
      <w:rFonts w:cs="Calibri"/>
    </w:rPr>
  </w:style>
  <w:style w:type="character" w:customStyle="1" w:styleId="apple-converted-space">
    <w:name w:val="apple-converted-space"/>
    <w:basedOn w:val="DefaultParagraphFont"/>
    <w:uiPriority w:val="99"/>
    <w:rsid w:val="00CA4098"/>
  </w:style>
  <w:style w:type="paragraph" w:customStyle="1" w:styleId="Default">
    <w:name w:val="Default"/>
    <w:uiPriority w:val="99"/>
    <w:rsid w:val="00CA409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uiPriority w:val="99"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Calibri" w:hAnsi="Calibri" w:cs="Calibri"/>
      <w:b/>
      <w:bCs/>
      <w:i/>
      <w:iCs/>
      <w:sz w:val="28"/>
      <w:szCs w:val="28"/>
      <w:lang w:eastAsia="en-US"/>
    </w:rPr>
  </w:style>
  <w:style w:type="paragraph" w:customStyle="1" w:styleId="111">
    <w:name w:val="Рег. 1.1.1"/>
    <w:basedOn w:val="Normal"/>
    <w:uiPriority w:val="99"/>
    <w:rsid w:val="00CA4098"/>
    <w:pPr>
      <w:numPr>
        <w:ilvl w:val="2"/>
        <w:numId w:val="1"/>
      </w:numPr>
      <w:spacing w:after="0"/>
      <w:jc w:val="both"/>
    </w:pPr>
    <w:rPr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Calibri" w:hAnsi="Calibri" w:cs="Calibri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D5392E"/>
    <w:pPr>
      <w:ind w:left="720"/>
    </w:pPr>
  </w:style>
  <w:style w:type="table" w:styleId="TableGrid">
    <w:name w:val="Table Grid"/>
    <w:basedOn w:val="TableNormal"/>
    <w:uiPriority w:val="99"/>
    <w:locked/>
    <w:rsid w:val="00E31423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D6C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2792"/>
  </w:style>
  <w:style w:type="character" w:styleId="PageNumber">
    <w:name w:val="page number"/>
    <w:basedOn w:val="DefaultParagraphFont"/>
    <w:uiPriority w:val="99"/>
    <w:rsid w:val="007D6CAC"/>
  </w:style>
  <w:style w:type="paragraph" w:customStyle="1" w:styleId="ConsPlusTitle">
    <w:name w:val="ConsPlusTitle"/>
    <w:uiPriority w:val="99"/>
    <w:rsid w:val="00B17D2A"/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079185FE7C3E38B663F821C9AA80B96A4EC9A18A1075AFEBE5950AC3AFF69701C3B5835D3C59403fFN" TargetMode="External"/><Relationship Id="rId13" Type="http://schemas.openxmlformats.org/officeDocument/2006/relationships/hyperlink" Target="consultantplus://offline/ref=6516297AE893B6B7391D086B5E884F35F1831BBEB36328ED641890D3839C58CDA48DB4BE9CEA3D0Fn4e0Q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oubeketovskaya@mai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demo=2&amp;base=LAW&amp;n=126420&amp;date=19.04.2022" TargetMode="External"/><Relationship Id="rId17" Type="http://schemas.openxmlformats.org/officeDocument/2006/relationships/header" Target="header1.xml"/><Relationship Id="rId25" Type="http://schemas.openxmlformats.org/officeDocument/2006/relationships/hyperlink" Target="mailto:skazka.sport@y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93980&amp;date=19.04.2022" TargetMode="External"/><Relationship Id="rId20" Type="http://schemas.openxmlformats.org/officeDocument/2006/relationships/hyperlink" Target="mailto:school_yash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9DE4F2F5DD86E76CB3823DEFF388FDBEF7D4C9678AE52056923DF502C7475FD3DE2Ds3ACI" TargetMode="External"/><Relationship Id="rId24" Type="http://schemas.openxmlformats.org/officeDocument/2006/relationships/hyperlink" Target="mailto:irina_68_42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FCD0BC58F1901188C452263C0976EC7682B8277B42784B22C3A2DEC2AABDAEC9F86746227977ABeCmEQ" TargetMode="External"/><Relationship Id="rId23" Type="http://schemas.openxmlformats.org/officeDocument/2006/relationships/hyperlink" Target="mailto:school_07022@mail.ru" TargetMode="External"/><Relationship Id="rId10" Type="http://schemas.openxmlformats.org/officeDocument/2006/relationships/hyperlink" Target="consultantplus://offline/ref=769DE4F2F5DD86E76CB3823DEFF388FDBEF7D4C9678AE52056923DF502C7475FD3DE2Ds3A9I" TargetMode="External"/><Relationship Id="rId19" Type="http://schemas.openxmlformats.org/officeDocument/2006/relationships/hyperlink" Target="mailto:verhne-kubin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9DE4F2F5DD86E76CB3823DEFF388FDBEFCD5C3608EE52056923DF502sCA7I" TargetMode="External"/><Relationship Id="rId14" Type="http://schemas.openxmlformats.org/officeDocument/2006/relationships/hyperlink" Target="https://login.consultant.ru/link/?rnd=10336DA60F86D63DCDFA8D98ED087F9A&amp;req=doc&amp;base=LAW&amp;n=183496&amp;date=27.03.2019" TargetMode="External"/><Relationship Id="rId22" Type="http://schemas.openxmlformats.org/officeDocument/2006/relationships/hyperlink" Target="mailto:tigino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828</TotalTime>
  <Pages>33</Pages>
  <Words>10994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KulykNV</dc:creator>
  <cp:keywords/>
  <dc:description/>
  <cp:lastModifiedBy>Татьна Александровна</cp:lastModifiedBy>
  <cp:revision>14</cp:revision>
  <cp:lastPrinted>2022-04-25T11:25:00Z</cp:lastPrinted>
  <dcterms:created xsi:type="dcterms:W3CDTF">2022-03-11T12:17:00Z</dcterms:created>
  <dcterms:modified xsi:type="dcterms:W3CDTF">2022-04-27T05:43:00Z</dcterms:modified>
</cp:coreProperties>
</file>